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AC4" w:rsidRPr="00A76AC4" w:rsidRDefault="00A76AC4" w:rsidP="00A76AC4">
      <w:pPr>
        <w:pStyle w:val="a4"/>
        <w:spacing w:before="90"/>
        <w:ind w:left="0"/>
        <w:rPr>
          <w:sz w:val="20"/>
          <w:szCs w:val="20"/>
        </w:rPr>
      </w:pPr>
      <w:r w:rsidRPr="00A76AC4">
        <w:rPr>
          <w:sz w:val="20"/>
          <w:szCs w:val="20"/>
        </w:rPr>
        <w:t>Договор</w:t>
      </w:r>
    </w:p>
    <w:p w:rsidR="00A76AC4" w:rsidRPr="00A76AC4" w:rsidRDefault="00A76AC4" w:rsidP="00A76AC4">
      <w:pPr>
        <w:pStyle w:val="a4"/>
        <w:rPr>
          <w:sz w:val="20"/>
          <w:szCs w:val="20"/>
        </w:rPr>
      </w:pPr>
      <w:r w:rsidRPr="00A76AC4">
        <w:rPr>
          <w:sz w:val="20"/>
          <w:szCs w:val="20"/>
        </w:rPr>
        <w:t>оказания</w:t>
      </w:r>
      <w:r w:rsidRPr="00A76AC4">
        <w:rPr>
          <w:spacing w:val="-2"/>
          <w:sz w:val="20"/>
          <w:szCs w:val="20"/>
        </w:rPr>
        <w:t xml:space="preserve"> </w:t>
      </w:r>
      <w:r w:rsidRPr="00A76AC4">
        <w:rPr>
          <w:sz w:val="20"/>
          <w:szCs w:val="20"/>
        </w:rPr>
        <w:t>платных</w:t>
      </w:r>
      <w:r w:rsidRPr="00A76AC4">
        <w:rPr>
          <w:spacing w:val="-2"/>
          <w:sz w:val="20"/>
          <w:szCs w:val="20"/>
        </w:rPr>
        <w:t xml:space="preserve"> </w:t>
      </w:r>
      <w:r w:rsidRPr="00A76AC4">
        <w:rPr>
          <w:sz w:val="20"/>
          <w:szCs w:val="20"/>
        </w:rPr>
        <w:t>немедицинских</w:t>
      </w:r>
      <w:r w:rsidRPr="00A76AC4">
        <w:rPr>
          <w:spacing w:val="-2"/>
          <w:sz w:val="20"/>
          <w:szCs w:val="20"/>
        </w:rPr>
        <w:t xml:space="preserve"> </w:t>
      </w:r>
      <w:r w:rsidRPr="00A76AC4">
        <w:rPr>
          <w:sz w:val="20"/>
          <w:szCs w:val="20"/>
        </w:rPr>
        <w:t>услуг</w:t>
      </w:r>
    </w:p>
    <w:p w:rsidR="00A76AC4" w:rsidRPr="00A76AC4" w:rsidRDefault="00A76AC4" w:rsidP="00A76AC4">
      <w:pPr>
        <w:pStyle w:val="a3"/>
        <w:ind w:left="0"/>
        <w:rPr>
          <w:b/>
          <w:sz w:val="20"/>
          <w:szCs w:val="20"/>
        </w:rPr>
      </w:pPr>
    </w:p>
    <w:p w:rsidR="00A76AC4" w:rsidRPr="00A76AC4" w:rsidRDefault="00A76AC4" w:rsidP="00A76AC4">
      <w:pPr>
        <w:pStyle w:val="a3"/>
        <w:spacing w:before="9"/>
        <w:ind w:left="0"/>
        <w:rPr>
          <w:b/>
          <w:sz w:val="20"/>
          <w:szCs w:val="20"/>
        </w:rPr>
      </w:pPr>
    </w:p>
    <w:p w:rsidR="00A76AC4" w:rsidRPr="00A76AC4" w:rsidRDefault="00A76AC4" w:rsidP="00A76AC4">
      <w:pPr>
        <w:pStyle w:val="a3"/>
        <w:tabs>
          <w:tab w:val="left" w:pos="6144"/>
          <w:tab w:val="left" w:pos="6864"/>
          <w:tab w:val="left" w:pos="8543"/>
          <w:tab w:val="left" w:pos="9083"/>
        </w:tabs>
        <w:ind w:left="0" w:right="37"/>
        <w:jc w:val="center"/>
        <w:rPr>
          <w:sz w:val="20"/>
          <w:szCs w:val="20"/>
        </w:rPr>
      </w:pPr>
      <w:proofErr w:type="spellStart"/>
      <w:r w:rsidRPr="00A76AC4">
        <w:rPr>
          <w:sz w:val="20"/>
          <w:szCs w:val="20"/>
        </w:rPr>
        <w:t>с.Акъяр</w:t>
      </w:r>
      <w:proofErr w:type="spellEnd"/>
      <w:r w:rsidRPr="00A76AC4">
        <w:rPr>
          <w:sz w:val="20"/>
          <w:szCs w:val="20"/>
        </w:rPr>
        <w:tab/>
        <w:t>«</w:t>
      </w:r>
      <w:proofErr w:type="gramStart"/>
      <w:r w:rsidRPr="00A76AC4">
        <w:rPr>
          <w:sz w:val="20"/>
          <w:szCs w:val="20"/>
          <w:u w:val="single"/>
        </w:rPr>
        <w:tab/>
      </w:r>
      <w:r w:rsidRPr="00A76AC4">
        <w:rPr>
          <w:sz w:val="20"/>
          <w:szCs w:val="20"/>
        </w:rPr>
        <w:t>»</w:t>
      </w:r>
      <w:r w:rsidRPr="00A76AC4">
        <w:rPr>
          <w:sz w:val="20"/>
          <w:szCs w:val="20"/>
          <w:u w:val="single"/>
        </w:rPr>
        <w:t>_</w:t>
      </w:r>
      <w:proofErr w:type="gramEnd"/>
      <w:r w:rsidRPr="00A76AC4">
        <w:rPr>
          <w:sz w:val="20"/>
          <w:szCs w:val="20"/>
          <w:u w:val="single"/>
        </w:rPr>
        <w:t xml:space="preserve">_______202 </w:t>
      </w:r>
      <w:r w:rsidRPr="00A76AC4">
        <w:rPr>
          <w:sz w:val="20"/>
          <w:szCs w:val="20"/>
        </w:rPr>
        <w:t xml:space="preserve"> г.</w:t>
      </w:r>
    </w:p>
    <w:p w:rsidR="00A76AC4" w:rsidRPr="00A76AC4" w:rsidRDefault="00A76AC4" w:rsidP="00A76AC4">
      <w:pPr>
        <w:pStyle w:val="a3"/>
        <w:spacing w:before="3"/>
        <w:ind w:left="0"/>
        <w:rPr>
          <w:sz w:val="20"/>
          <w:szCs w:val="20"/>
        </w:rPr>
      </w:pPr>
    </w:p>
    <w:p w:rsidR="00A76AC4" w:rsidRPr="00A76AC4" w:rsidRDefault="00A76AC4" w:rsidP="00A76AC4">
      <w:pPr>
        <w:pStyle w:val="a3"/>
        <w:tabs>
          <w:tab w:val="left" w:pos="2628"/>
          <w:tab w:val="left" w:pos="9414"/>
        </w:tabs>
        <w:spacing w:before="1"/>
        <w:rPr>
          <w:sz w:val="20"/>
          <w:szCs w:val="20"/>
        </w:rPr>
      </w:pPr>
      <w:r w:rsidRPr="00A76AC4">
        <w:rPr>
          <w:sz w:val="20"/>
          <w:szCs w:val="20"/>
        </w:rPr>
        <w:t xml:space="preserve">Государственное бюджетное учреждение здравоохранения Республики Башкортостан </w:t>
      </w:r>
      <w:proofErr w:type="spellStart"/>
      <w:r w:rsidRPr="00A76AC4">
        <w:rPr>
          <w:sz w:val="20"/>
          <w:szCs w:val="20"/>
        </w:rPr>
        <w:t>Акъярская</w:t>
      </w:r>
      <w:proofErr w:type="spellEnd"/>
      <w:r w:rsidRPr="00A76AC4">
        <w:rPr>
          <w:sz w:val="20"/>
          <w:szCs w:val="20"/>
        </w:rPr>
        <w:t xml:space="preserve"> центральная районная больница, именуемый в дальнейшем Исполнитель,  в лице главного врача </w:t>
      </w:r>
      <w:proofErr w:type="spellStart"/>
      <w:r w:rsidRPr="00A76AC4">
        <w:rPr>
          <w:sz w:val="20"/>
          <w:szCs w:val="20"/>
        </w:rPr>
        <w:t>Шариповой</w:t>
      </w:r>
      <w:proofErr w:type="spellEnd"/>
      <w:r w:rsidRPr="00A76AC4">
        <w:rPr>
          <w:sz w:val="20"/>
          <w:szCs w:val="20"/>
        </w:rPr>
        <w:t xml:space="preserve"> Рамили </w:t>
      </w:r>
      <w:proofErr w:type="spellStart"/>
      <w:r w:rsidRPr="00A76AC4">
        <w:rPr>
          <w:sz w:val="20"/>
          <w:szCs w:val="20"/>
        </w:rPr>
        <w:t>Рахимьяновны</w:t>
      </w:r>
      <w:proofErr w:type="spellEnd"/>
      <w:r w:rsidRPr="00A76AC4">
        <w:rPr>
          <w:sz w:val="20"/>
          <w:szCs w:val="20"/>
        </w:rPr>
        <w:t xml:space="preserve">, действующего на основании Устава, лицензии на медицинскую деятельность №ЛО41-01170-02/00368748 от 11.03.2020г. бессрочно, выданной Министерством здравоохранения Республики Башкортостан по адресу: 450002, Республика Башкортостан, г. Уфа, ул. </w:t>
      </w:r>
      <w:proofErr w:type="spellStart"/>
      <w:r w:rsidRPr="00A76AC4">
        <w:rPr>
          <w:sz w:val="20"/>
          <w:szCs w:val="20"/>
        </w:rPr>
        <w:t>Тукаева</w:t>
      </w:r>
      <w:proofErr w:type="spellEnd"/>
      <w:r w:rsidRPr="00A76AC4">
        <w:rPr>
          <w:sz w:val="20"/>
          <w:szCs w:val="20"/>
        </w:rPr>
        <w:t>, 23, телефон приемной МЗ РБ +7(347)218-00-81,</w:t>
      </w:r>
      <w:r w:rsidRPr="00A76AC4">
        <w:rPr>
          <w:spacing w:val="17"/>
          <w:sz w:val="20"/>
          <w:szCs w:val="20"/>
        </w:rPr>
        <w:t xml:space="preserve"> </w:t>
      </w:r>
      <w:r w:rsidRPr="00A76AC4">
        <w:rPr>
          <w:sz w:val="20"/>
          <w:szCs w:val="20"/>
        </w:rPr>
        <w:t xml:space="preserve">с  </w:t>
      </w:r>
      <w:r w:rsidRPr="00A76AC4">
        <w:rPr>
          <w:spacing w:val="17"/>
          <w:sz w:val="20"/>
          <w:szCs w:val="20"/>
        </w:rPr>
        <w:t xml:space="preserve"> </w:t>
      </w:r>
      <w:r w:rsidRPr="00A76AC4">
        <w:rPr>
          <w:sz w:val="20"/>
          <w:szCs w:val="20"/>
        </w:rPr>
        <w:t xml:space="preserve">одной  </w:t>
      </w:r>
      <w:r w:rsidRPr="00A76AC4">
        <w:rPr>
          <w:spacing w:val="18"/>
          <w:sz w:val="20"/>
          <w:szCs w:val="20"/>
        </w:rPr>
        <w:t xml:space="preserve"> </w:t>
      </w:r>
      <w:r w:rsidRPr="00A76AC4">
        <w:rPr>
          <w:sz w:val="20"/>
          <w:szCs w:val="20"/>
        </w:rPr>
        <w:t xml:space="preserve">стороны,  </w:t>
      </w:r>
      <w:r w:rsidRPr="00A76AC4">
        <w:rPr>
          <w:spacing w:val="17"/>
          <w:sz w:val="20"/>
          <w:szCs w:val="20"/>
        </w:rPr>
        <w:t xml:space="preserve"> </w:t>
      </w:r>
      <w:r w:rsidRPr="00A76AC4">
        <w:rPr>
          <w:sz w:val="20"/>
          <w:szCs w:val="20"/>
        </w:rPr>
        <w:t xml:space="preserve">и  </w:t>
      </w:r>
      <w:r w:rsidRPr="00A76AC4">
        <w:rPr>
          <w:spacing w:val="18"/>
          <w:sz w:val="20"/>
          <w:szCs w:val="20"/>
        </w:rPr>
        <w:t xml:space="preserve"> </w:t>
      </w:r>
      <w:r w:rsidRPr="00A76AC4">
        <w:rPr>
          <w:sz w:val="20"/>
          <w:szCs w:val="20"/>
        </w:rPr>
        <w:t>гр.</w:t>
      </w:r>
      <w:r w:rsidRPr="00A76AC4">
        <w:rPr>
          <w:sz w:val="20"/>
          <w:szCs w:val="20"/>
          <w:u w:val="single"/>
        </w:rPr>
        <w:tab/>
      </w:r>
      <w:r w:rsidRPr="00A76AC4">
        <w:rPr>
          <w:sz w:val="20"/>
          <w:szCs w:val="20"/>
        </w:rPr>
        <w:t>,</w:t>
      </w:r>
    </w:p>
    <w:p w:rsidR="00A76AC4" w:rsidRPr="00A76AC4" w:rsidRDefault="00A76AC4" w:rsidP="00A76AC4">
      <w:pPr>
        <w:pStyle w:val="a3"/>
        <w:tabs>
          <w:tab w:val="left" w:pos="4939"/>
          <w:tab w:val="left" w:pos="7879"/>
        </w:tabs>
        <w:ind w:right="103"/>
        <w:rPr>
          <w:sz w:val="20"/>
          <w:szCs w:val="20"/>
        </w:rPr>
      </w:pPr>
      <w:r w:rsidRPr="00A76AC4">
        <w:rPr>
          <w:sz w:val="20"/>
          <w:szCs w:val="20"/>
        </w:rPr>
        <w:t>именуемый</w:t>
      </w:r>
      <w:r w:rsidRPr="00A76AC4">
        <w:rPr>
          <w:spacing w:val="51"/>
          <w:sz w:val="20"/>
          <w:szCs w:val="20"/>
        </w:rPr>
        <w:t xml:space="preserve"> </w:t>
      </w:r>
      <w:proofErr w:type="gramStart"/>
      <w:r w:rsidRPr="00A76AC4">
        <w:rPr>
          <w:sz w:val="20"/>
          <w:szCs w:val="20"/>
        </w:rPr>
        <w:t>в</w:t>
      </w:r>
      <w:r w:rsidR="00AB0342">
        <w:rPr>
          <w:sz w:val="20"/>
          <w:szCs w:val="20"/>
        </w:rPr>
        <w:t xml:space="preserve"> </w:t>
      </w:r>
      <w:r w:rsidRPr="00A76AC4">
        <w:rPr>
          <w:spacing w:val="-58"/>
          <w:sz w:val="20"/>
          <w:szCs w:val="20"/>
        </w:rPr>
        <w:t xml:space="preserve"> </w:t>
      </w:r>
      <w:r w:rsidRPr="00A76AC4">
        <w:rPr>
          <w:sz w:val="20"/>
          <w:szCs w:val="20"/>
        </w:rPr>
        <w:t>дальнейшем</w:t>
      </w:r>
      <w:proofErr w:type="gramEnd"/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«Заказчик»,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с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другой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стороны,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вместе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именуемые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«Стороны»,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заключили</w:t>
      </w:r>
      <w:r w:rsidRPr="00A76AC4">
        <w:rPr>
          <w:spacing w:val="-57"/>
          <w:sz w:val="20"/>
          <w:szCs w:val="20"/>
        </w:rPr>
        <w:t xml:space="preserve"> </w:t>
      </w:r>
      <w:r w:rsidRPr="00A76AC4">
        <w:rPr>
          <w:sz w:val="20"/>
          <w:szCs w:val="20"/>
        </w:rPr>
        <w:t>настоящий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договор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оказания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платных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немедицинских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услуг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(далее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–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«Договор»)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о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нижеследующем:</w:t>
      </w:r>
    </w:p>
    <w:p w:rsidR="00A76AC4" w:rsidRPr="00A76AC4" w:rsidRDefault="00A76AC4" w:rsidP="00A76AC4">
      <w:pPr>
        <w:pStyle w:val="a3"/>
        <w:ind w:left="0"/>
        <w:rPr>
          <w:sz w:val="20"/>
          <w:szCs w:val="20"/>
        </w:rPr>
      </w:pPr>
    </w:p>
    <w:p w:rsidR="00A76AC4" w:rsidRPr="00A76AC4" w:rsidRDefault="00A76AC4" w:rsidP="00A76AC4">
      <w:pPr>
        <w:pStyle w:val="a6"/>
        <w:numPr>
          <w:ilvl w:val="0"/>
          <w:numId w:val="9"/>
        </w:numPr>
        <w:tabs>
          <w:tab w:val="left" w:pos="3964"/>
        </w:tabs>
        <w:ind w:left="240" w:right="0" w:hanging="241"/>
        <w:jc w:val="center"/>
        <w:rPr>
          <w:b/>
          <w:sz w:val="20"/>
          <w:szCs w:val="20"/>
        </w:rPr>
      </w:pPr>
      <w:r w:rsidRPr="00A76AC4">
        <w:rPr>
          <w:b/>
          <w:sz w:val="20"/>
          <w:szCs w:val="20"/>
        </w:rPr>
        <w:t>Предмет</w:t>
      </w:r>
      <w:r w:rsidRPr="00A76AC4">
        <w:rPr>
          <w:b/>
          <w:spacing w:val="-1"/>
          <w:sz w:val="20"/>
          <w:szCs w:val="20"/>
        </w:rPr>
        <w:t xml:space="preserve"> </w:t>
      </w:r>
      <w:r w:rsidRPr="00A76AC4">
        <w:rPr>
          <w:b/>
          <w:sz w:val="20"/>
          <w:szCs w:val="20"/>
        </w:rPr>
        <w:t>Договора</w:t>
      </w:r>
    </w:p>
    <w:p w:rsidR="00A76AC4" w:rsidRPr="00A76AC4" w:rsidRDefault="00A76AC4" w:rsidP="00A76AC4">
      <w:pPr>
        <w:pStyle w:val="a6"/>
        <w:tabs>
          <w:tab w:val="left" w:pos="142"/>
        </w:tabs>
        <w:ind w:left="0" w:firstLine="0"/>
        <w:jc w:val="left"/>
        <w:rPr>
          <w:sz w:val="20"/>
          <w:szCs w:val="20"/>
        </w:rPr>
      </w:pPr>
      <w:r w:rsidRPr="00A76AC4">
        <w:rPr>
          <w:sz w:val="20"/>
          <w:szCs w:val="20"/>
        </w:rPr>
        <w:t>1.1В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соответствии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с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настоящим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Договором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Исполнитель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принимает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на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себя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обязательства по оказанию Заказчику платных немедицинских услуг, предоставляемых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дополнительно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при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оказании</w:t>
      </w:r>
      <w:r w:rsidRPr="00A76AC4">
        <w:rPr>
          <w:spacing w:val="1"/>
          <w:sz w:val="20"/>
          <w:szCs w:val="20"/>
        </w:rPr>
        <w:t xml:space="preserve"> бесплатной </w:t>
      </w:r>
      <w:r w:rsidRPr="00A76AC4">
        <w:rPr>
          <w:sz w:val="20"/>
          <w:szCs w:val="20"/>
        </w:rPr>
        <w:t>медицинской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помощи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(далее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–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Услуги),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а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 xml:space="preserve">Заказчик </w:t>
      </w:r>
      <w:r w:rsidRPr="00A76AC4">
        <w:rPr>
          <w:spacing w:val="-57"/>
          <w:sz w:val="20"/>
          <w:szCs w:val="20"/>
        </w:rPr>
        <w:t xml:space="preserve">  </w:t>
      </w:r>
      <w:r w:rsidRPr="00A76AC4">
        <w:rPr>
          <w:sz w:val="20"/>
          <w:szCs w:val="20"/>
        </w:rPr>
        <w:t>принимает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на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себя обязательства</w:t>
      </w:r>
      <w:r w:rsidRPr="00A76AC4">
        <w:rPr>
          <w:spacing w:val="-2"/>
          <w:sz w:val="20"/>
          <w:szCs w:val="20"/>
        </w:rPr>
        <w:t xml:space="preserve"> </w:t>
      </w:r>
      <w:r w:rsidRPr="00A76AC4">
        <w:rPr>
          <w:sz w:val="20"/>
          <w:szCs w:val="20"/>
        </w:rPr>
        <w:t>по приемке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и оплате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оказанных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Услуг.</w:t>
      </w:r>
    </w:p>
    <w:p w:rsidR="00A76AC4" w:rsidRPr="00AB0342" w:rsidRDefault="00AB0342" w:rsidP="00AB0342">
      <w:pPr>
        <w:pStyle w:val="a6"/>
        <w:tabs>
          <w:tab w:val="left" w:pos="22"/>
        </w:tabs>
        <w:ind w:left="22" w:firstLine="0"/>
        <w:jc w:val="left"/>
        <w:rPr>
          <w:sz w:val="20"/>
          <w:szCs w:val="20"/>
        </w:rPr>
      </w:pPr>
      <w:r>
        <w:rPr>
          <w:sz w:val="20"/>
          <w:szCs w:val="20"/>
        </w:rPr>
        <w:t>1.2</w:t>
      </w:r>
      <w:r w:rsidR="00A76AC4" w:rsidRPr="00A76AC4">
        <w:rPr>
          <w:sz w:val="20"/>
          <w:szCs w:val="20"/>
        </w:rPr>
        <w:t xml:space="preserve">Под  </w:t>
      </w:r>
      <w:r w:rsidR="00A76AC4" w:rsidRPr="00A76AC4">
        <w:rPr>
          <w:spacing w:val="8"/>
          <w:sz w:val="20"/>
          <w:szCs w:val="20"/>
        </w:rPr>
        <w:t xml:space="preserve"> </w:t>
      </w:r>
      <w:r w:rsidR="00A76AC4" w:rsidRPr="00A76AC4">
        <w:rPr>
          <w:sz w:val="20"/>
          <w:szCs w:val="20"/>
        </w:rPr>
        <w:t xml:space="preserve">Услугами   </w:t>
      </w:r>
      <w:r w:rsidR="00A76AC4" w:rsidRPr="00A76AC4">
        <w:rPr>
          <w:spacing w:val="6"/>
          <w:sz w:val="20"/>
          <w:szCs w:val="20"/>
        </w:rPr>
        <w:t xml:space="preserve"> </w:t>
      </w:r>
      <w:r w:rsidR="00A76AC4" w:rsidRPr="00A76AC4">
        <w:rPr>
          <w:sz w:val="20"/>
          <w:szCs w:val="20"/>
        </w:rPr>
        <w:t xml:space="preserve">в   </w:t>
      </w:r>
      <w:r w:rsidR="00A76AC4" w:rsidRPr="00A76AC4">
        <w:rPr>
          <w:spacing w:val="7"/>
          <w:sz w:val="20"/>
          <w:szCs w:val="20"/>
        </w:rPr>
        <w:t xml:space="preserve"> </w:t>
      </w:r>
      <w:r w:rsidR="00A76AC4" w:rsidRPr="00A76AC4">
        <w:rPr>
          <w:sz w:val="20"/>
          <w:szCs w:val="20"/>
        </w:rPr>
        <w:t xml:space="preserve">рамках   </w:t>
      </w:r>
      <w:r w:rsidR="00A76AC4" w:rsidRPr="00A76AC4">
        <w:rPr>
          <w:spacing w:val="6"/>
          <w:sz w:val="20"/>
          <w:szCs w:val="20"/>
        </w:rPr>
        <w:t xml:space="preserve"> </w:t>
      </w:r>
      <w:r w:rsidR="00A76AC4" w:rsidRPr="00A76AC4">
        <w:rPr>
          <w:sz w:val="20"/>
          <w:szCs w:val="20"/>
        </w:rPr>
        <w:t xml:space="preserve">настоящего   </w:t>
      </w:r>
      <w:r w:rsidR="00A76AC4" w:rsidRPr="00A76AC4">
        <w:rPr>
          <w:spacing w:val="7"/>
          <w:sz w:val="20"/>
          <w:szCs w:val="20"/>
        </w:rPr>
        <w:t xml:space="preserve"> </w:t>
      </w:r>
      <w:r w:rsidR="00A76AC4" w:rsidRPr="00A76AC4">
        <w:rPr>
          <w:sz w:val="20"/>
          <w:szCs w:val="20"/>
        </w:rPr>
        <w:t xml:space="preserve">Договора   </w:t>
      </w:r>
      <w:r w:rsidR="00A76AC4" w:rsidRPr="00A76AC4">
        <w:rPr>
          <w:spacing w:val="7"/>
          <w:sz w:val="20"/>
          <w:szCs w:val="20"/>
        </w:rPr>
        <w:t xml:space="preserve"> </w:t>
      </w:r>
      <w:r w:rsidR="00A76AC4" w:rsidRPr="00A76AC4">
        <w:rPr>
          <w:sz w:val="20"/>
          <w:szCs w:val="20"/>
        </w:rPr>
        <w:t xml:space="preserve">понимаются   </w:t>
      </w:r>
      <w:r w:rsidR="00A76AC4" w:rsidRPr="00A76AC4">
        <w:rPr>
          <w:spacing w:val="6"/>
          <w:sz w:val="20"/>
          <w:szCs w:val="20"/>
        </w:rPr>
        <w:t xml:space="preserve"> </w:t>
      </w:r>
      <w:r w:rsidR="00A76AC4" w:rsidRPr="00A76AC4">
        <w:rPr>
          <w:sz w:val="20"/>
          <w:szCs w:val="20"/>
        </w:rPr>
        <w:t>Услуги,</w:t>
      </w:r>
      <w:r>
        <w:rPr>
          <w:sz w:val="20"/>
          <w:szCs w:val="20"/>
        </w:rPr>
        <w:t xml:space="preserve"> </w:t>
      </w:r>
      <w:r w:rsidR="00A76AC4" w:rsidRPr="00AB0342">
        <w:rPr>
          <w:sz w:val="20"/>
          <w:szCs w:val="20"/>
        </w:rPr>
        <w:t>представляющие</w:t>
      </w:r>
      <w:r w:rsidR="00A76AC4" w:rsidRPr="00AB0342">
        <w:rPr>
          <w:sz w:val="20"/>
          <w:szCs w:val="20"/>
        </w:rPr>
        <w:tab/>
        <w:t>собой</w:t>
      </w:r>
      <w:r>
        <w:rPr>
          <w:sz w:val="20"/>
          <w:szCs w:val="20"/>
        </w:rPr>
        <w:t xml:space="preserve"> </w:t>
      </w:r>
      <w:bookmarkStart w:id="0" w:name="_Hlk148372670"/>
      <w:r w:rsidR="00A76AC4" w:rsidRPr="00AB0342">
        <w:rPr>
          <w:sz w:val="20"/>
          <w:szCs w:val="20"/>
        </w:rPr>
        <w:t>услуги по размещению в палате повышенной комфортности</w:t>
      </w:r>
      <w:bookmarkEnd w:id="0"/>
      <w:r w:rsidR="00A76AC4" w:rsidRPr="00AB0342">
        <w:rPr>
          <w:sz w:val="20"/>
          <w:szCs w:val="20"/>
        </w:rPr>
        <w:t xml:space="preserve">. Повышенная комфортность палаты включает в себя наличие телевизора, холодильника, шкафа, возможность посещения пациента в часы по режиму отделения. </w:t>
      </w:r>
      <w:r w:rsidR="00A76AC4" w:rsidRPr="00AB0342">
        <w:rPr>
          <w:spacing w:val="1"/>
          <w:sz w:val="20"/>
          <w:szCs w:val="20"/>
        </w:rPr>
        <w:t xml:space="preserve"> </w:t>
      </w:r>
    </w:p>
    <w:p w:rsidR="00A76AC4" w:rsidRPr="00A76AC4" w:rsidRDefault="00A76AC4" w:rsidP="00A76AC4">
      <w:pPr>
        <w:tabs>
          <w:tab w:val="left" w:pos="2694"/>
          <w:tab w:val="left" w:pos="3544"/>
          <w:tab w:val="left" w:pos="8123"/>
          <w:tab w:val="left" w:pos="8559"/>
        </w:tabs>
        <w:spacing w:line="274" w:lineRule="exact"/>
        <w:jc w:val="center"/>
        <w:rPr>
          <w:b/>
          <w:sz w:val="20"/>
          <w:szCs w:val="20"/>
        </w:rPr>
      </w:pPr>
      <w:r w:rsidRPr="00A76AC4">
        <w:rPr>
          <w:b/>
          <w:sz w:val="20"/>
          <w:szCs w:val="20"/>
        </w:rPr>
        <w:t xml:space="preserve">                       2.Стоимость услуг, сроки и порядок оплаты</w:t>
      </w:r>
    </w:p>
    <w:p w:rsidR="00A76AC4" w:rsidRPr="00A76AC4" w:rsidRDefault="00A76AC4" w:rsidP="00A76AC4">
      <w:pPr>
        <w:tabs>
          <w:tab w:val="left" w:pos="2291"/>
          <w:tab w:val="left" w:pos="3323"/>
          <w:tab w:val="left" w:pos="8123"/>
          <w:tab w:val="left" w:pos="8559"/>
        </w:tabs>
        <w:spacing w:line="274" w:lineRule="exact"/>
        <w:rPr>
          <w:sz w:val="20"/>
          <w:szCs w:val="20"/>
        </w:rPr>
        <w:sectPr w:rsidR="00A76AC4" w:rsidRPr="00A76AC4" w:rsidSect="00A76AC4">
          <w:type w:val="continuous"/>
          <w:pgSz w:w="11900" w:h="16840"/>
          <w:pgMar w:top="1260" w:right="740" w:bottom="280" w:left="1580" w:header="720" w:footer="720" w:gutter="0"/>
          <w:cols w:space="720"/>
        </w:sectPr>
      </w:pPr>
      <w:r w:rsidRPr="00A76AC4">
        <w:rPr>
          <w:sz w:val="20"/>
          <w:szCs w:val="20"/>
        </w:rPr>
        <w:t xml:space="preserve">2.1 Срок, на который предоставляется возможность размещения в палате повышенной комфортности составляет </w:t>
      </w:r>
      <w:r w:rsidR="00AB0342">
        <w:rPr>
          <w:sz w:val="20"/>
          <w:szCs w:val="20"/>
        </w:rPr>
        <w:t>_______</w:t>
      </w:r>
      <w:r w:rsidRPr="00A76AC4">
        <w:rPr>
          <w:sz w:val="20"/>
          <w:szCs w:val="20"/>
        </w:rPr>
        <w:t xml:space="preserve"> суток, при необходимости продлевается до окончания госпитализации, если ни одна из сторон не </w:t>
      </w:r>
      <w:proofErr w:type="gramStart"/>
      <w:r w:rsidRPr="00A76AC4">
        <w:rPr>
          <w:sz w:val="20"/>
          <w:szCs w:val="20"/>
        </w:rPr>
        <w:t>потребует  досрочного</w:t>
      </w:r>
      <w:proofErr w:type="gramEnd"/>
      <w:r w:rsidRPr="00A76AC4">
        <w:rPr>
          <w:sz w:val="20"/>
          <w:szCs w:val="20"/>
        </w:rPr>
        <w:t xml:space="preserve"> расторжения настоящего договора</w:t>
      </w:r>
    </w:p>
    <w:p w:rsidR="00A76AC4" w:rsidRPr="00A76AC4" w:rsidRDefault="00A76AC4" w:rsidP="00A76AC4">
      <w:pPr>
        <w:pStyle w:val="a6"/>
        <w:numPr>
          <w:ilvl w:val="1"/>
          <w:numId w:val="11"/>
        </w:numPr>
        <w:spacing w:line="274" w:lineRule="exact"/>
        <w:rPr>
          <w:sz w:val="20"/>
          <w:szCs w:val="20"/>
        </w:rPr>
      </w:pPr>
      <w:r w:rsidRPr="00A76AC4">
        <w:rPr>
          <w:sz w:val="20"/>
          <w:szCs w:val="20"/>
        </w:rPr>
        <w:t>Начало оказания услуг по настоящему договору «___</w:t>
      </w:r>
      <w:proofErr w:type="gramStart"/>
      <w:r w:rsidRPr="00A76AC4">
        <w:rPr>
          <w:sz w:val="20"/>
          <w:szCs w:val="20"/>
        </w:rPr>
        <w:t>_»_</w:t>
      </w:r>
      <w:proofErr w:type="gramEnd"/>
      <w:r w:rsidRPr="00A76AC4">
        <w:rPr>
          <w:sz w:val="20"/>
          <w:szCs w:val="20"/>
        </w:rPr>
        <w:t>_______202 г. , окончание оказания услуг «____»_______202 г.</w:t>
      </w:r>
    </w:p>
    <w:p w:rsidR="00A76AC4" w:rsidRPr="00A76AC4" w:rsidRDefault="00A76AC4" w:rsidP="00A76AC4">
      <w:pPr>
        <w:spacing w:line="274" w:lineRule="exact"/>
        <w:rPr>
          <w:sz w:val="20"/>
          <w:szCs w:val="20"/>
        </w:rPr>
      </w:pPr>
      <w:r w:rsidRPr="00A76AC4">
        <w:rPr>
          <w:sz w:val="20"/>
          <w:szCs w:val="20"/>
        </w:rPr>
        <w:t xml:space="preserve">2.3 Заказчик оплачивает указанные в договоре услуги из расчета </w:t>
      </w:r>
      <w:r w:rsidR="007863DE">
        <w:rPr>
          <w:sz w:val="20"/>
          <w:szCs w:val="20"/>
        </w:rPr>
        <w:t>550</w:t>
      </w:r>
      <w:r w:rsidR="0025333B">
        <w:rPr>
          <w:sz w:val="20"/>
          <w:szCs w:val="20"/>
        </w:rPr>
        <w:t xml:space="preserve"> (</w:t>
      </w:r>
      <w:r w:rsidR="007863DE">
        <w:rPr>
          <w:sz w:val="20"/>
          <w:szCs w:val="20"/>
        </w:rPr>
        <w:t>пятьсот пятьдесят</w:t>
      </w:r>
      <w:bookmarkStart w:id="1" w:name="_GoBack"/>
      <w:bookmarkEnd w:id="1"/>
      <w:r w:rsidR="0025333B">
        <w:rPr>
          <w:sz w:val="20"/>
          <w:szCs w:val="20"/>
        </w:rPr>
        <w:t>)</w:t>
      </w:r>
      <w:r w:rsidRPr="00A76AC4">
        <w:rPr>
          <w:sz w:val="20"/>
          <w:szCs w:val="20"/>
        </w:rPr>
        <w:t xml:space="preserve"> рублей в сутки, итого к оплате __________ рублей.</w:t>
      </w:r>
    </w:p>
    <w:p w:rsidR="00A76AC4" w:rsidRPr="00A76AC4" w:rsidRDefault="00A76AC4" w:rsidP="00A76AC4">
      <w:pPr>
        <w:spacing w:line="274" w:lineRule="exact"/>
        <w:rPr>
          <w:sz w:val="20"/>
          <w:szCs w:val="20"/>
        </w:rPr>
      </w:pPr>
      <w:r w:rsidRPr="00A76AC4">
        <w:rPr>
          <w:sz w:val="20"/>
          <w:szCs w:val="20"/>
        </w:rPr>
        <w:t>2.4 Заказчик производит оплату Услуг в следующем порядке: 100 % предоплата.</w:t>
      </w:r>
    </w:p>
    <w:p w:rsidR="00A76AC4" w:rsidRPr="00A76AC4" w:rsidRDefault="00A76AC4" w:rsidP="00A76AC4">
      <w:pPr>
        <w:spacing w:line="274" w:lineRule="exact"/>
        <w:rPr>
          <w:sz w:val="20"/>
          <w:szCs w:val="20"/>
        </w:rPr>
      </w:pPr>
      <w:r w:rsidRPr="00A76AC4">
        <w:rPr>
          <w:sz w:val="20"/>
          <w:szCs w:val="20"/>
        </w:rPr>
        <w:t>2.5 Оплата</w:t>
      </w:r>
      <w:r w:rsidRPr="00A76AC4">
        <w:rPr>
          <w:sz w:val="20"/>
          <w:szCs w:val="20"/>
        </w:rPr>
        <w:tab/>
        <w:t>оказанных</w:t>
      </w:r>
      <w:r w:rsidRPr="00A76AC4">
        <w:rPr>
          <w:sz w:val="20"/>
          <w:szCs w:val="20"/>
        </w:rPr>
        <w:tab/>
        <w:t>Исполнителем</w:t>
      </w:r>
      <w:r w:rsidRPr="00A76AC4">
        <w:rPr>
          <w:sz w:val="20"/>
          <w:szCs w:val="20"/>
        </w:rPr>
        <w:tab/>
        <w:t>Услуг</w:t>
      </w:r>
      <w:r w:rsidRPr="00A76AC4">
        <w:rPr>
          <w:sz w:val="20"/>
          <w:szCs w:val="20"/>
        </w:rPr>
        <w:tab/>
        <w:t>производится путем перечисления денежных средств на расчетный счет Исполнителя, указанный в настоящем Договоре</w:t>
      </w:r>
    </w:p>
    <w:p w:rsidR="00A76AC4" w:rsidRPr="00A76AC4" w:rsidRDefault="00A76AC4" w:rsidP="00A76AC4">
      <w:pPr>
        <w:tabs>
          <w:tab w:val="left" w:pos="2957"/>
        </w:tabs>
        <w:jc w:val="center"/>
        <w:rPr>
          <w:b/>
          <w:sz w:val="20"/>
          <w:szCs w:val="20"/>
        </w:rPr>
      </w:pPr>
      <w:r w:rsidRPr="00A76AC4">
        <w:rPr>
          <w:b/>
          <w:sz w:val="20"/>
          <w:szCs w:val="20"/>
        </w:rPr>
        <w:t xml:space="preserve">                3.Права</w:t>
      </w:r>
      <w:r w:rsidRPr="00A76AC4">
        <w:rPr>
          <w:b/>
          <w:spacing w:val="-2"/>
          <w:sz w:val="20"/>
          <w:szCs w:val="20"/>
        </w:rPr>
        <w:t xml:space="preserve"> </w:t>
      </w:r>
      <w:r w:rsidRPr="00A76AC4">
        <w:rPr>
          <w:b/>
          <w:sz w:val="20"/>
          <w:szCs w:val="20"/>
        </w:rPr>
        <w:t>и</w:t>
      </w:r>
      <w:r w:rsidRPr="00A76AC4">
        <w:rPr>
          <w:b/>
          <w:spacing w:val="-1"/>
          <w:sz w:val="20"/>
          <w:szCs w:val="20"/>
        </w:rPr>
        <w:t xml:space="preserve"> </w:t>
      </w:r>
      <w:r w:rsidRPr="00A76AC4">
        <w:rPr>
          <w:b/>
          <w:sz w:val="20"/>
          <w:szCs w:val="20"/>
        </w:rPr>
        <w:t>обязанности</w:t>
      </w:r>
      <w:r w:rsidRPr="00A76AC4">
        <w:rPr>
          <w:b/>
          <w:spacing w:val="-1"/>
          <w:sz w:val="20"/>
          <w:szCs w:val="20"/>
        </w:rPr>
        <w:t xml:space="preserve"> </w:t>
      </w:r>
      <w:r w:rsidRPr="00A76AC4">
        <w:rPr>
          <w:b/>
          <w:sz w:val="20"/>
          <w:szCs w:val="20"/>
        </w:rPr>
        <w:t>сторон</w:t>
      </w:r>
      <w:r w:rsidRPr="00A76AC4">
        <w:rPr>
          <w:b/>
          <w:spacing w:val="-1"/>
          <w:sz w:val="20"/>
          <w:szCs w:val="20"/>
        </w:rPr>
        <w:t xml:space="preserve"> </w:t>
      </w:r>
      <w:r w:rsidRPr="00A76AC4">
        <w:rPr>
          <w:b/>
          <w:sz w:val="20"/>
          <w:szCs w:val="20"/>
        </w:rPr>
        <w:t>Договора</w:t>
      </w:r>
    </w:p>
    <w:p w:rsidR="00A76AC4" w:rsidRPr="00A76AC4" w:rsidRDefault="00A76AC4" w:rsidP="00A76AC4">
      <w:pPr>
        <w:tabs>
          <w:tab w:val="left" w:pos="1107"/>
        </w:tabs>
        <w:rPr>
          <w:sz w:val="20"/>
          <w:szCs w:val="20"/>
        </w:rPr>
      </w:pPr>
      <w:r w:rsidRPr="00A76AC4">
        <w:rPr>
          <w:sz w:val="20"/>
          <w:szCs w:val="20"/>
        </w:rPr>
        <w:t>3.1Исполнитель</w:t>
      </w:r>
      <w:r w:rsidRPr="00A76AC4">
        <w:rPr>
          <w:spacing w:val="-2"/>
          <w:sz w:val="20"/>
          <w:szCs w:val="20"/>
        </w:rPr>
        <w:t xml:space="preserve"> </w:t>
      </w:r>
      <w:r w:rsidRPr="00A76AC4">
        <w:rPr>
          <w:sz w:val="20"/>
          <w:szCs w:val="20"/>
        </w:rPr>
        <w:t>обязан:</w:t>
      </w:r>
    </w:p>
    <w:p w:rsidR="00A76AC4" w:rsidRPr="00A76AC4" w:rsidRDefault="00A76AC4" w:rsidP="00A76AC4">
      <w:pPr>
        <w:tabs>
          <w:tab w:val="left" w:pos="1297"/>
        </w:tabs>
        <w:spacing w:line="237" w:lineRule="auto"/>
        <w:rPr>
          <w:sz w:val="20"/>
          <w:szCs w:val="20"/>
        </w:rPr>
      </w:pPr>
      <w:r w:rsidRPr="00A76AC4">
        <w:rPr>
          <w:sz w:val="20"/>
          <w:szCs w:val="20"/>
        </w:rPr>
        <w:t>3.1.1Оказать обусловленные настоящим Договором Услуги надлежащим образом и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в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установленный срок.</w:t>
      </w:r>
    </w:p>
    <w:p w:rsidR="00A76AC4" w:rsidRPr="00A76AC4" w:rsidRDefault="00A76AC4" w:rsidP="00A76AC4">
      <w:pPr>
        <w:spacing w:line="274" w:lineRule="exact"/>
        <w:rPr>
          <w:sz w:val="20"/>
          <w:szCs w:val="20"/>
        </w:rPr>
      </w:pPr>
      <w:r w:rsidRPr="00A76AC4">
        <w:rPr>
          <w:sz w:val="20"/>
          <w:szCs w:val="20"/>
        </w:rPr>
        <w:t>3.1.</w:t>
      </w:r>
      <w:proofErr w:type="gramStart"/>
      <w:r w:rsidRPr="00A76AC4">
        <w:rPr>
          <w:sz w:val="20"/>
          <w:szCs w:val="20"/>
        </w:rPr>
        <w:t>2.Предварительно</w:t>
      </w:r>
      <w:proofErr w:type="gramEnd"/>
      <w:r w:rsidRPr="00A76AC4">
        <w:rPr>
          <w:sz w:val="20"/>
          <w:szCs w:val="20"/>
        </w:rPr>
        <w:t xml:space="preserve"> ознакомить Заказчика с прейскурантом цен на необходимые виды Услуг, с режимом работы Исполнителя и условиями предоставления Услуг.</w:t>
      </w:r>
    </w:p>
    <w:p w:rsidR="00A76AC4" w:rsidRPr="00A76AC4" w:rsidRDefault="00A76AC4" w:rsidP="00A76AC4">
      <w:pPr>
        <w:spacing w:line="274" w:lineRule="exact"/>
        <w:rPr>
          <w:sz w:val="20"/>
          <w:szCs w:val="20"/>
        </w:rPr>
      </w:pPr>
      <w:r w:rsidRPr="00A76AC4">
        <w:rPr>
          <w:sz w:val="20"/>
          <w:szCs w:val="20"/>
        </w:rPr>
        <w:t>3.1.3 Обеспечить Заказчика доступной информацией об Исполнителе и оказываемых Услугах, размещаемой для всеобщего ознакомления на вывесках, на стендах, информационных табло и иными наглядными и доступными способами.</w:t>
      </w:r>
    </w:p>
    <w:p w:rsidR="00AB0342" w:rsidRDefault="00A76AC4" w:rsidP="00AB0342">
      <w:pPr>
        <w:tabs>
          <w:tab w:val="left" w:pos="1107"/>
        </w:tabs>
        <w:spacing w:line="271" w:lineRule="exact"/>
        <w:rPr>
          <w:sz w:val="20"/>
          <w:szCs w:val="20"/>
        </w:rPr>
      </w:pPr>
      <w:r w:rsidRPr="00A76AC4">
        <w:rPr>
          <w:sz w:val="20"/>
          <w:szCs w:val="20"/>
        </w:rPr>
        <w:t>3.1.4По окончании оказания Услуг Исполнитель составляет акт сдачи-приемки оказанных услуг и передает его на подпись Заказчику</w:t>
      </w:r>
    </w:p>
    <w:p w:rsidR="00AB0342" w:rsidRPr="00A76AC4" w:rsidRDefault="00AB0342" w:rsidP="00AB0342">
      <w:pPr>
        <w:tabs>
          <w:tab w:val="left" w:pos="1107"/>
        </w:tabs>
        <w:spacing w:line="271" w:lineRule="exact"/>
        <w:rPr>
          <w:sz w:val="20"/>
          <w:szCs w:val="20"/>
        </w:rPr>
      </w:pPr>
      <w:r w:rsidRPr="00A76AC4">
        <w:rPr>
          <w:sz w:val="20"/>
          <w:szCs w:val="20"/>
        </w:rPr>
        <w:t>3.2 Исполнитель</w:t>
      </w:r>
      <w:r w:rsidRPr="00A76AC4">
        <w:rPr>
          <w:spacing w:val="-2"/>
          <w:sz w:val="20"/>
          <w:szCs w:val="20"/>
        </w:rPr>
        <w:t xml:space="preserve"> </w:t>
      </w:r>
      <w:r w:rsidRPr="00A76AC4">
        <w:rPr>
          <w:sz w:val="20"/>
          <w:szCs w:val="20"/>
        </w:rPr>
        <w:t>вправе:</w:t>
      </w:r>
    </w:p>
    <w:p w:rsidR="00AB0342" w:rsidRPr="00A76AC4" w:rsidRDefault="00AB0342" w:rsidP="00AB0342">
      <w:pPr>
        <w:tabs>
          <w:tab w:val="left" w:pos="1303"/>
        </w:tabs>
        <w:spacing w:before="2" w:line="237" w:lineRule="auto"/>
        <w:rPr>
          <w:sz w:val="20"/>
          <w:szCs w:val="20"/>
        </w:rPr>
      </w:pPr>
      <w:r w:rsidRPr="00A76AC4">
        <w:rPr>
          <w:sz w:val="20"/>
          <w:szCs w:val="20"/>
        </w:rPr>
        <w:t xml:space="preserve">   3.2.1Отказаться от исполнения обязательств по настоящему Договору при условии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полного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возмещения Заказчику убытков.</w:t>
      </w:r>
    </w:p>
    <w:p w:rsidR="00AB0342" w:rsidRPr="00A76AC4" w:rsidRDefault="00AB0342" w:rsidP="00AB0342">
      <w:pPr>
        <w:spacing w:before="3" w:line="275" w:lineRule="exact"/>
        <w:rPr>
          <w:sz w:val="20"/>
          <w:szCs w:val="20"/>
        </w:rPr>
      </w:pPr>
      <w:r w:rsidRPr="00A76AC4">
        <w:rPr>
          <w:sz w:val="20"/>
          <w:szCs w:val="20"/>
        </w:rPr>
        <w:t>3.3 Заказчик</w:t>
      </w:r>
      <w:r w:rsidRPr="00A76AC4">
        <w:rPr>
          <w:spacing w:val="-3"/>
          <w:sz w:val="20"/>
          <w:szCs w:val="20"/>
        </w:rPr>
        <w:t xml:space="preserve"> </w:t>
      </w:r>
      <w:r w:rsidRPr="00A76AC4">
        <w:rPr>
          <w:sz w:val="20"/>
          <w:szCs w:val="20"/>
        </w:rPr>
        <w:t>обязан:</w:t>
      </w:r>
    </w:p>
    <w:p w:rsidR="00AB0342" w:rsidRPr="00A76AC4" w:rsidRDefault="00AB0342" w:rsidP="00AB0342">
      <w:pPr>
        <w:tabs>
          <w:tab w:val="left" w:pos="1298"/>
        </w:tabs>
        <w:spacing w:line="242" w:lineRule="auto"/>
        <w:ind w:right="104" w:hanging="350"/>
        <w:rPr>
          <w:sz w:val="20"/>
          <w:szCs w:val="20"/>
        </w:rPr>
      </w:pPr>
      <w:r w:rsidRPr="00A76AC4">
        <w:rPr>
          <w:sz w:val="20"/>
          <w:szCs w:val="20"/>
        </w:rPr>
        <w:t xml:space="preserve">        3.3.1Произвести оплату Услуг в порядке и сроки, которые установлены настоящим</w:t>
      </w:r>
      <w:r w:rsidRPr="00A76AC4">
        <w:rPr>
          <w:spacing w:val="1"/>
          <w:sz w:val="20"/>
          <w:szCs w:val="20"/>
        </w:rPr>
        <w:t xml:space="preserve">   </w:t>
      </w:r>
      <w:r w:rsidRPr="00A76AC4">
        <w:rPr>
          <w:sz w:val="20"/>
          <w:szCs w:val="20"/>
        </w:rPr>
        <w:t>Договором.</w:t>
      </w:r>
    </w:p>
    <w:p w:rsidR="00AB0342" w:rsidRPr="00A76AC4" w:rsidRDefault="00AB0342" w:rsidP="00AB0342">
      <w:pPr>
        <w:tabs>
          <w:tab w:val="left" w:pos="1341"/>
        </w:tabs>
        <w:rPr>
          <w:sz w:val="20"/>
          <w:szCs w:val="20"/>
        </w:rPr>
      </w:pPr>
      <w:r w:rsidRPr="00A76AC4">
        <w:rPr>
          <w:sz w:val="20"/>
          <w:szCs w:val="20"/>
        </w:rPr>
        <w:t xml:space="preserve">  3.3.2Подписать</w:t>
      </w:r>
      <w:r w:rsidRPr="00A76AC4">
        <w:rPr>
          <w:spacing w:val="52"/>
          <w:sz w:val="20"/>
          <w:szCs w:val="20"/>
        </w:rPr>
        <w:t xml:space="preserve"> </w:t>
      </w:r>
      <w:r w:rsidRPr="00A76AC4">
        <w:rPr>
          <w:sz w:val="20"/>
          <w:szCs w:val="20"/>
        </w:rPr>
        <w:t>акт</w:t>
      </w:r>
      <w:r w:rsidRPr="00A76AC4">
        <w:rPr>
          <w:spacing w:val="52"/>
          <w:sz w:val="20"/>
          <w:szCs w:val="20"/>
        </w:rPr>
        <w:t xml:space="preserve"> </w:t>
      </w:r>
      <w:r w:rsidRPr="00A76AC4">
        <w:rPr>
          <w:sz w:val="20"/>
          <w:szCs w:val="20"/>
        </w:rPr>
        <w:t>сдачи-приемки</w:t>
      </w:r>
      <w:r w:rsidRPr="00A76AC4">
        <w:rPr>
          <w:spacing w:val="52"/>
          <w:sz w:val="20"/>
          <w:szCs w:val="20"/>
        </w:rPr>
        <w:t xml:space="preserve"> </w:t>
      </w:r>
      <w:r w:rsidRPr="00A76AC4">
        <w:rPr>
          <w:sz w:val="20"/>
          <w:szCs w:val="20"/>
        </w:rPr>
        <w:t>оказанных</w:t>
      </w:r>
      <w:r w:rsidRPr="00A76AC4">
        <w:rPr>
          <w:spacing w:val="53"/>
          <w:sz w:val="20"/>
          <w:szCs w:val="20"/>
        </w:rPr>
        <w:t xml:space="preserve"> </w:t>
      </w:r>
      <w:r w:rsidRPr="00A76AC4">
        <w:rPr>
          <w:sz w:val="20"/>
          <w:szCs w:val="20"/>
        </w:rPr>
        <w:t>услуг</w:t>
      </w:r>
      <w:r w:rsidRPr="00A76AC4">
        <w:rPr>
          <w:spacing w:val="52"/>
          <w:sz w:val="20"/>
          <w:szCs w:val="20"/>
        </w:rPr>
        <w:t xml:space="preserve"> </w:t>
      </w:r>
      <w:r w:rsidRPr="00A76AC4">
        <w:rPr>
          <w:sz w:val="20"/>
          <w:szCs w:val="20"/>
        </w:rPr>
        <w:t>в</w:t>
      </w:r>
      <w:r w:rsidRPr="00A76AC4">
        <w:rPr>
          <w:spacing w:val="52"/>
          <w:sz w:val="20"/>
          <w:szCs w:val="20"/>
        </w:rPr>
        <w:t xml:space="preserve"> </w:t>
      </w:r>
      <w:r w:rsidRPr="00A76AC4">
        <w:rPr>
          <w:sz w:val="20"/>
          <w:szCs w:val="20"/>
        </w:rPr>
        <w:t>течение</w:t>
      </w:r>
      <w:r w:rsidRPr="00A76AC4">
        <w:rPr>
          <w:spacing w:val="52"/>
          <w:sz w:val="20"/>
          <w:szCs w:val="20"/>
        </w:rPr>
        <w:t xml:space="preserve"> </w:t>
      </w:r>
      <w:r w:rsidRPr="00A76AC4">
        <w:rPr>
          <w:sz w:val="20"/>
          <w:szCs w:val="20"/>
        </w:rPr>
        <w:t>3</w:t>
      </w:r>
      <w:r w:rsidRPr="00A76AC4">
        <w:rPr>
          <w:spacing w:val="53"/>
          <w:sz w:val="20"/>
          <w:szCs w:val="20"/>
        </w:rPr>
        <w:t xml:space="preserve"> </w:t>
      </w:r>
      <w:r w:rsidRPr="00A76AC4">
        <w:rPr>
          <w:sz w:val="20"/>
          <w:szCs w:val="20"/>
        </w:rPr>
        <w:t>(трех)</w:t>
      </w:r>
      <w:r w:rsidRPr="00A76AC4">
        <w:rPr>
          <w:spacing w:val="52"/>
          <w:sz w:val="20"/>
          <w:szCs w:val="20"/>
        </w:rPr>
        <w:t xml:space="preserve"> </w:t>
      </w:r>
      <w:r w:rsidRPr="00A76AC4">
        <w:rPr>
          <w:sz w:val="20"/>
          <w:szCs w:val="20"/>
        </w:rPr>
        <w:t>рабочих</w:t>
      </w:r>
      <w:r w:rsidRPr="00A76AC4">
        <w:rPr>
          <w:spacing w:val="-58"/>
          <w:sz w:val="20"/>
          <w:szCs w:val="20"/>
        </w:rPr>
        <w:t xml:space="preserve"> </w:t>
      </w:r>
      <w:r w:rsidRPr="00A76AC4">
        <w:rPr>
          <w:sz w:val="20"/>
          <w:szCs w:val="20"/>
        </w:rPr>
        <w:t>дней с момента его получения либо предоставить мотивированный отказ в письменном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виде</w:t>
      </w:r>
      <w:r w:rsidRPr="00A76AC4">
        <w:rPr>
          <w:spacing w:val="-2"/>
          <w:sz w:val="20"/>
          <w:szCs w:val="20"/>
        </w:rPr>
        <w:t xml:space="preserve"> </w:t>
      </w:r>
      <w:r w:rsidRPr="00A76AC4">
        <w:rPr>
          <w:sz w:val="20"/>
          <w:szCs w:val="20"/>
        </w:rPr>
        <w:t>в этот же</w:t>
      </w:r>
      <w:r w:rsidRPr="00A76AC4">
        <w:rPr>
          <w:spacing w:val="-1"/>
          <w:sz w:val="20"/>
          <w:szCs w:val="20"/>
        </w:rPr>
        <w:t xml:space="preserve"> </w:t>
      </w:r>
      <w:r w:rsidRPr="00A76AC4">
        <w:rPr>
          <w:sz w:val="20"/>
          <w:szCs w:val="20"/>
        </w:rPr>
        <w:t>срок.</w:t>
      </w:r>
    </w:p>
    <w:p w:rsidR="00AB0342" w:rsidRPr="00A76AC4" w:rsidRDefault="00AB0342" w:rsidP="00AB0342">
      <w:pPr>
        <w:tabs>
          <w:tab w:val="left" w:pos="1107"/>
        </w:tabs>
        <w:spacing w:line="275" w:lineRule="exact"/>
        <w:rPr>
          <w:sz w:val="20"/>
          <w:szCs w:val="20"/>
        </w:rPr>
      </w:pPr>
      <w:r w:rsidRPr="00A76AC4">
        <w:rPr>
          <w:sz w:val="20"/>
          <w:szCs w:val="20"/>
        </w:rPr>
        <w:t>3.4 Заказчик</w:t>
      </w:r>
      <w:r w:rsidRPr="00A76AC4">
        <w:rPr>
          <w:spacing w:val="-3"/>
          <w:sz w:val="20"/>
          <w:szCs w:val="20"/>
        </w:rPr>
        <w:t xml:space="preserve"> </w:t>
      </w:r>
      <w:r w:rsidRPr="00A76AC4">
        <w:rPr>
          <w:sz w:val="20"/>
          <w:szCs w:val="20"/>
        </w:rPr>
        <w:t>вправе:</w:t>
      </w:r>
    </w:p>
    <w:p w:rsidR="00AB0342" w:rsidRPr="00A76AC4" w:rsidRDefault="00AB0342" w:rsidP="00AB0342">
      <w:pPr>
        <w:tabs>
          <w:tab w:val="left" w:pos="1364"/>
        </w:tabs>
        <w:rPr>
          <w:sz w:val="20"/>
          <w:szCs w:val="20"/>
        </w:rPr>
      </w:pPr>
      <w:r w:rsidRPr="00A76AC4">
        <w:rPr>
          <w:sz w:val="20"/>
          <w:szCs w:val="20"/>
        </w:rPr>
        <w:t xml:space="preserve"> 3.4.1Если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Исполнитель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не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приступит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своевременно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к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исполнению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настоящего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Договора,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отказаться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от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исполнения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настоящего</w:t>
      </w:r>
      <w:r w:rsidRPr="00A76AC4">
        <w:rPr>
          <w:spacing w:val="1"/>
          <w:sz w:val="20"/>
          <w:szCs w:val="20"/>
        </w:rPr>
        <w:t xml:space="preserve"> </w:t>
      </w:r>
      <w:r w:rsidRPr="00A76AC4">
        <w:rPr>
          <w:sz w:val="20"/>
          <w:szCs w:val="20"/>
        </w:rPr>
        <w:t>Договора.</w:t>
      </w:r>
    </w:p>
    <w:p w:rsidR="00A76AC4" w:rsidRPr="00A76AC4" w:rsidRDefault="00A76AC4" w:rsidP="00A76AC4">
      <w:pPr>
        <w:spacing w:line="274" w:lineRule="exact"/>
        <w:rPr>
          <w:sz w:val="20"/>
          <w:szCs w:val="20"/>
        </w:rPr>
        <w:sectPr w:rsidR="00A76AC4" w:rsidRPr="00A76AC4">
          <w:type w:val="continuous"/>
          <w:pgSz w:w="11900" w:h="16840"/>
          <w:pgMar w:top="1260" w:right="740" w:bottom="280" w:left="1580" w:header="720" w:footer="720" w:gutter="0"/>
          <w:cols w:num="2" w:space="720" w:equalWidth="0">
            <w:col w:w="9122" w:space="40"/>
            <w:col w:w="418"/>
          </w:cols>
        </w:sectPr>
      </w:pPr>
    </w:p>
    <w:p w:rsidR="00A76AC4" w:rsidRPr="00A76AC4" w:rsidRDefault="00A76AC4" w:rsidP="00A76AC4">
      <w:pPr>
        <w:adjustRightInd w:val="0"/>
        <w:jc w:val="center"/>
        <w:rPr>
          <w:b/>
          <w:sz w:val="20"/>
          <w:szCs w:val="20"/>
          <w:lang w:eastAsia="ru-RU"/>
        </w:rPr>
      </w:pPr>
      <w:r w:rsidRPr="00A76AC4">
        <w:rPr>
          <w:b/>
          <w:sz w:val="20"/>
          <w:szCs w:val="20"/>
          <w:lang w:eastAsia="ru-RU"/>
        </w:rPr>
        <w:lastRenderedPageBreak/>
        <w:t>4. ОТВЕТСТВЕННОСТЬ СТОРОН</w:t>
      </w:r>
    </w:p>
    <w:p w:rsidR="00A76AC4" w:rsidRPr="00A76AC4" w:rsidRDefault="00A76AC4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>4.1. Стороны несут ответственность за ненадлежащее исполнение своих обязательств по договору в соответствии с законодательством РФ.</w:t>
      </w:r>
    </w:p>
    <w:p w:rsidR="00A76AC4" w:rsidRPr="00A76AC4" w:rsidRDefault="00A76AC4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A76AC4" w:rsidRPr="00A76AC4" w:rsidRDefault="00A76AC4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 xml:space="preserve">4.3. К таким событиям чрезвычайного характера относятся: наводнение, пожар, землетрясение, взрыв, шторм, оседание почвы, эпидемия и иные явления природы, а также война, военные действия, запретительные акты или действия </w:t>
      </w:r>
      <w:proofErr w:type="gramStart"/>
      <w:r w:rsidRPr="00A76AC4">
        <w:rPr>
          <w:sz w:val="20"/>
          <w:szCs w:val="20"/>
          <w:lang w:eastAsia="ru-RU"/>
        </w:rPr>
        <w:t>правительств</w:t>
      </w:r>
      <w:proofErr w:type="gramEnd"/>
      <w:r w:rsidRPr="00A76AC4">
        <w:rPr>
          <w:sz w:val="20"/>
          <w:szCs w:val="20"/>
          <w:lang w:eastAsia="ru-RU"/>
        </w:rPr>
        <w:t xml:space="preserve"> или государственных органов, гражданские волнения, восстания, вторжения и любые другие обстоятельства вне разумного контроля Сторон.</w:t>
      </w:r>
    </w:p>
    <w:p w:rsidR="00A76AC4" w:rsidRPr="00A76AC4" w:rsidRDefault="00A76AC4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>4.4. При наступлении указанных обстоятельств Сторона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Договора.</w:t>
      </w:r>
    </w:p>
    <w:p w:rsidR="00A76AC4" w:rsidRPr="00A76AC4" w:rsidRDefault="00A76AC4" w:rsidP="00A76AC4">
      <w:pPr>
        <w:widowControl/>
        <w:autoSpaceDE/>
        <w:autoSpaceDN/>
        <w:spacing w:line="276" w:lineRule="auto"/>
        <w:ind w:left="2694" w:firstLine="709"/>
        <w:contextualSpacing/>
        <w:rPr>
          <w:rFonts w:eastAsia="Calibri"/>
          <w:b/>
          <w:sz w:val="20"/>
          <w:szCs w:val="20"/>
        </w:rPr>
      </w:pPr>
      <w:r w:rsidRPr="00A76AC4">
        <w:rPr>
          <w:rFonts w:eastAsia="Calibri"/>
          <w:b/>
          <w:sz w:val="20"/>
          <w:szCs w:val="20"/>
        </w:rPr>
        <w:t>5КОНФИДЕНЦИАЛЬНОСТЬ</w:t>
      </w:r>
    </w:p>
    <w:p w:rsidR="00A76AC4" w:rsidRDefault="00A76AC4" w:rsidP="00A76AC4">
      <w:pPr>
        <w:widowControl/>
        <w:tabs>
          <w:tab w:val="left" w:pos="709"/>
        </w:tabs>
        <w:autoSpaceDE/>
        <w:autoSpaceDN/>
        <w:ind w:left="142"/>
        <w:contextualSpacing/>
        <w:jc w:val="both"/>
        <w:rPr>
          <w:rFonts w:eastAsia="Calibri"/>
          <w:sz w:val="20"/>
          <w:szCs w:val="20"/>
        </w:rPr>
      </w:pPr>
      <w:r w:rsidRPr="00A76AC4">
        <w:rPr>
          <w:rFonts w:eastAsia="Calibri"/>
          <w:sz w:val="20"/>
          <w:szCs w:val="20"/>
        </w:rPr>
        <w:t>5.1Стороны берут взаимные обязательства по соблюдению режима конфиденциальности в отношении информации, полученной при исполнении настоящего Договора, а также обязуются принимать все необходимые меры, чтобы избежать даже частичного нарушения конфиденциальности.</w:t>
      </w:r>
    </w:p>
    <w:p w:rsidR="00AB0342" w:rsidRPr="00A76AC4" w:rsidRDefault="00AB0342" w:rsidP="00A76AC4">
      <w:pPr>
        <w:widowControl/>
        <w:tabs>
          <w:tab w:val="left" w:pos="709"/>
        </w:tabs>
        <w:autoSpaceDE/>
        <w:autoSpaceDN/>
        <w:ind w:left="142"/>
        <w:contextualSpacing/>
        <w:jc w:val="both"/>
        <w:rPr>
          <w:rFonts w:eastAsia="Calibri"/>
          <w:b/>
          <w:sz w:val="20"/>
          <w:szCs w:val="20"/>
        </w:rPr>
      </w:pPr>
    </w:p>
    <w:p w:rsidR="00A76AC4" w:rsidRPr="00A76AC4" w:rsidRDefault="00A76AC4" w:rsidP="00A76AC4">
      <w:pPr>
        <w:adjustRightInd w:val="0"/>
        <w:jc w:val="center"/>
        <w:rPr>
          <w:b/>
          <w:sz w:val="20"/>
          <w:szCs w:val="20"/>
          <w:lang w:eastAsia="ru-RU"/>
        </w:rPr>
      </w:pPr>
      <w:r w:rsidRPr="00A76AC4">
        <w:rPr>
          <w:b/>
          <w:sz w:val="20"/>
          <w:szCs w:val="20"/>
          <w:lang w:eastAsia="ru-RU"/>
        </w:rPr>
        <w:t>6. РАЗРЕШЕНИЕ СПОРОВ</w:t>
      </w:r>
    </w:p>
    <w:p w:rsidR="00A76AC4" w:rsidRDefault="00A76AC4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 xml:space="preserve">6.1. Споры, возникшие между сторонами в рамках настоящего договора или в связи с ним, урегулируются сторонами путем переговоров. В случае не достижения согласия сторонами, спор подлежит разрешению в соответствии с действующим законодательством Российской Федерации. </w:t>
      </w:r>
    </w:p>
    <w:p w:rsidR="00AB0342" w:rsidRPr="00A76AC4" w:rsidRDefault="00AB0342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</w:p>
    <w:p w:rsidR="00A76AC4" w:rsidRPr="00A76AC4" w:rsidRDefault="00A76AC4" w:rsidP="00A76AC4">
      <w:pPr>
        <w:adjustRightInd w:val="0"/>
        <w:jc w:val="center"/>
        <w:rPr>
          <w:b/>
          <w:sz w:val="20"/>
          <w:szCs w:val="20"/>
          <w:lang w:eastAsia="ru-RU"/>
        </w:rPr>
      </w:pPr>
      <w:r w:rsidRPr="00A76AC4">
        <w:rPr>
          <w:b/>
          <w:sz w:val="20"/>
          <w:szCs w:val="20"/>
          <w:lang w:eastAsia="ru-RU"/>
        </w:rPr>
        <w:t>7. ПРОЧИЕ УСЛОВИЯ</w:t>
      </w:r>
    </w:p>
    <w:p w:rsidR="00A76AC4" w:rsidRPr="00A76AC4" w:rsidRDefault="00A76AC4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>7.1. Настоящий Договор вступает в силу с момента подписания сторонами и действует до полного выполнения сторонами всех обязательств.</w:t>
      </w:r>
    </w:p>
    <w:p w:rsidR="00A76AC4" w:rsidRPr="00A76AC4" w:rsidRDefault="00A76AC4" w:rsidP="00A76AC4">
      <w:pPr>
        <w:adjustRightInd w:val="0"/>
        <w:ind w:firstLine="284"/>
        <w:jc w:val="both"/>
        <w:rPr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>7.2. Все изменения и дополнения к настоящему договору должны быть совершены в письменной форме по взаимному соглашению сторон.</w:t>
      </w:r>
    </w:p>
    <w:p w:rsidR="00A76AC4" w:rsidRPr="00A76AC4" w:rsidRDefault="00A76AC4" w:rsidP="00A76AC4">
      <w:pPr>
        <w:adjustRightInd w:val="0"/>
        <w:ind w:firstLine="284"/>
        <w:jc w:val="both"/>
        <w:rPr>
          <w:b/>
          <w:sz w:val="20"/>
          <w:szCs w:val="20"/>
          <w:lang w:eastAsia="ru-RU"/>
        </w:rPr>
      </w:pPr>
      <w:r w:rsidRPr="00A76AC4">
        <w:rPr>
          <w:sz w:val="20"/>
          <w:szCs w:val="20"/>
          <w:lang w:eastAsia="ru-RU"/>
        </w:rPr>
        <w:t>7.3. Настоящий договор составлен в двух экземплярах, имеющих равную юридическую силу, по одному для каждой из сторон.</w:t>
      </w:r>
    </w:p>
    <w:p w:rsidR="00A76AC4" w:rsidRPr="00A76AC4" w:rsidRDefault="00A76AC4" w:rsidP="00A76AC4">
      <w:pPr>
        <w:widowControl/>
        <w:adjustRightInd w:val="0"/>
        <w:jc w:val="center"/>
        <w:rPr>
          <w:rFonts w:eastAsia="Calibri"/>
          <w:b/>
          <w:sz w:val="20"/>
          <w:szCs w:val="20"/>
        </w:rPr>
      </w:pPr>
    </w:p>
    <w:p w:rsidR="00A76AC4" w:rsidRPr="00A76AC4" w:rsidRDefault="00A76AC4" w:rsidP="00A76AC4">
      <w:pPr>
        <w:widowControl/>
        <w:adjustRightInd w:val="0"/>
        <w:jc w:val="center"/>
        <w:rPr>
          <w:rFonts w:eastAsia="Calibri"/>
          <w:b/>
          <w:sz w:val="20"/>
          <w:szCs w:val="20"/>
        </w:rPr>
      </w:pPr>
      <w:r w:rsidRPr="00A76AC4">
        <w:rPr>
          <w:rFonts w:eastAsia="Calibri"/>
          <w:b/>
          <w:sz w:val="20"/>
          <w:szCs w:val="20"/>
        </w:rPr>
        <w:t>7. АДРЕСА И РЕКВИЗИТЫ СТОРОН</w:t>
      </w:r>
    </w:p>
    <w:p w:rsidR="0006331F" w:rsidRPr="00A76AC4" w:rsidRDefault="0006331F">
      <w:pPr>
        <w:pStyle w:val="a3"/>
        <w:ind w:left="0"/>
        <w:rPr>
          <w:sz w:val="20"/>
          <w:szCs w:val="20"/>
        </w:rPr>
      </w:pPr>
    </w:p>
    <w:tbl>
      <w:tblPr>
        <w:tblW w:w="9759" w:type="dxa"/>
        <w:tblLook w:val="01E0" w:firstRow="1" w:lastRow="1" w:firstColumn="1" w:lastColumn="1" w:noHBand="0" w:noVBand="0"/>
      </w:tblPr>
      <w:tblGrid>
        <w:gridCol w:w="5027"/>
        <w:gridCol w:w="4732"/>
      </w:tblGrid>
      <w:tr w:rsidR="00A76AC4" w:rsidRPr="00A76AC4" w:rsidTr="00E375F5">
        <w:trPr>
          <w:trHeight w:val="2023"/>
        </w:trPr>
        <w:tc>
          <w:tcPr>
            <w:tcW w:w="5027" w:type="dxa"/>
          </w:tcPr>
          <w:p w:rsidR="00A76AC4" w:rsidRPr="00A76AC4" w:rsidRDefault="00A76AC4" w:rsidP="00A76AC4">
            <w:pPr>
              <w:pStyle w:val="21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76A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ГБУЗ РБ </w:t>
            </w:r>
            <w:proofErr w:type="spellStart"/>
            <w:r w:rsidRPr="00A76A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Акъярская</w:t>
            </w:r>
            <w:proofErr w:type="spellEnd"/>
            <w:r w:rsidRPr="00A76A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ЦРБ</w:t>
            </w:r>
          </w:p>
          <w:p w:rsidR="00A76AC4" w:rsidRPr="00A76AC4" w:rsidRDefault="00A76AC4" w:rsidP="00A76AC4">
            <w:pPr>
              <w:pStyle w:val="a3"/>
              <w:spacing w:line="250" w:lineRule="exact"/>
              <w:ind w:left="20" w:right="660"/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 xml:space="preserve">453800, РФ, РБ, </w:t>
            </w:r>
            <w:proofErr w:type="spellStart"/>
            <w:r w:rsidRPr="00A76AC4">
              <w:rPr>
                <w:sz w:val="20"/>
                <w:szCs w:val="20"/>
              </w:rPr>
              <w:t>Хайбуллинский</w:t>
            </w:r>
            <w:proofErr w:type="spellEnd"/>
            <w:r w:rsidRPr="00A76AC4">
              <w:rPr>
                <w:sz w:val="20"/>
                <w:szCs w:val="20"/>
              </w:rPr>
              <w:t xml:space="preserve"> район, </w:t>
            </w:r>
            <w:proofErr w:type="spellStart"/>
            <w:r w:rsidRPr="00A76AC4">
              <w:rPr>
                <w:sz w:val="20"/>
                <w:szCs w:val="20"/>
              </w:rPr>
              <w:t>с.Акъяр</w:t>
            </w:r>
            <w:proofErr w:type="spellEnd"/>
            <w:r w:rsidRPr="00A76AC4">
              <w:rPr>
                <w:sz w:val="20"/>
                <w:szCs w:val="20"/>
              </w:rPr>
              <w:t xml:space="preserve">, </w:t>
            </w:r>
            <w:proofErr w:type="spellStart"/>
            <w:r w:rsidRPr="00A76AC4">
              <w:rPr>
                <w:sz w:val="20"/>
                <w:szCs w:val="20"/>
              </w:rPr>
              <w:t>ул.Батанова</w:t>
            </w:r>
            <w:proofErr w:type="spellEnd"/>
            <w:r w:rsidRPr="00A76AC4">
              <w:rPr>
                <w:sz w:val="20"/>
                <w:szCs w:val="20"/>
              </w:rPr>
              <w:t xml:space="preserve">, д.9 тел/факс (34758) 2-11-48, 2-18-19, 2-11-40 ИНН 0248001881 КПП 024801001 </w:t>
            </w:r>
          </w:p>
          <w:p w:rsidR="00A76AC4" w:rsidRPr="00A76AC4" w:rsidRDefault="00A76AC4" w:rsidP="00A76AC4">
            <w:pPr>
              <w:jc w:val="both"/>
              <w:rPr>
                <w:sz w:val="20"/>
                <w:szCs w:val="20"/>
              </w:rPr>
            </w:pPr>
            <w:proofErr w:type="gramStart"/>
            <w:r w:rsidRPr="00A76AC4">
              <w:rPr>
                <w:sz w:val="20"/>
                <w:szCs w:val="20"/>
              </w:rPr>
              <w:t>Получатель:  Минфин</w:t>
            </w:r>
            <w:proofErr w:type="gramEnd"/>
            <w:r w:rsidRPr="00A76AC4">
              <w:rPr>
                <w:sz w:val="20"/>
                <w:szCs w:val="20"/>
              </w:rPr>
              <w:t xml:space="preserve"> РБ  ( ГБУЗ РБ </w:t>
            </w:r>
            <w:proofErr w:type="spellStart"/>
            <w:r w:rsidRPr="00A76AC4">
              <w:rPr>
                <w:sz w:val="20"/>
                <w:szCs w:val="20"/>
              </w:rPr>
              <w:t>Акъярская</w:t>
            </w:r>
            <w:proofErr w:type="spellEnd"/>
            <w:r w:rsidRPr="00A76AC4">
              <w:rPr>
                <w:sz w:val="20"/>
                <w:szCs w:val="20"/>
              </w:rPr>
              <w:t xml:space="preserve"> ЦРБ, л/с 20112041100</w:t>
            </w:r>
          </w:p>
          <w:p w:rsidR="00A76AC4" w:rsidRPr="00A76AC4" w:rsidRDefault="00A76AC4" w:rsidP="00A76AC4">
            <w:pPr>
              <w:jc w:val="both"/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 xml:space="preserve">Банк получателя: Отделение-НБ Республики Башкортостан Банка России//УФК по Республике Башкортостан </w:t>
            </w:r>
            <w:proofErr w:type="spellStart"/>
            <w:r w:rsidRPr="00A76AC4">
              <w:rPr>
                <w:sz w:val="20"/>
                <w:szCs w:val="20"/>
              </w:rPr>
              <w:t>г.Уфа</w:t>
            </w:r>
            <w:proofErr w:type="spellEnd"/>
          </w:p>
          <w:p w:rsidR="00A76AC4" w:rsidRPr="00A76AC4" w:rsidRDefault="00A76AC4" w:rsidP="00A76AC4">
            <w:pPr>
              <w:jc w:val="both"/>
              <w:rPr>
                <w:sz w:val="20"/>
                <w:szCs w:val="20"/>
              </w:rPr>
            </w:pPr>
            <w:proofErr w:type="gramStart"/>
            <w:r w:rsidRPr="00A76AC4">
              <w:rPr>
                <w:sz w:val="20"/>
                <w:szCs w:val="20"/>
              </w:rPr>
              <w:t>КС:  03224643800000000100</w:t>
            </w:r>
            <w:proofErr w:type="gramEnd"/>
          </w:p>
          <w:p w:rsidR="00A76AC4" w:rsidRPr="00A76AC4" w:rsidRDefault="00A76AC4" w:rsidP="00A76AC4">
            <w:pPr>
              <w:jc w:val="both"/>
              <w:rPr>
                <w:sz w:val="20"/>
                <w:szCs w:val="20"/>
              </w:rPr>
            </w:pPr>
            <w:proofErr w:type="gramStart"/>
            <w:r w:rsidRPr="00A76AC4">
              <w:rPr>
                <w:sz w:val="20"/>
                <w:szCs w:val="20"/>
              </w:rPr>
              <w:t>ЕКС  40102810045370000067</w:t>
            </w:r>
            <w:proofErr w:type="gramEnd"/>
          </w:p>
          <w:p w:rsidR="00A76AC4" w:rsidRPr="00A76AC4" w:rsidRDefault="00A76AC4" w:rsidP="00A76AC4">
            <w:pPr>
              <w:jc w:val="both"/>
              <w:rPr>
                <w:sz w:val="20"/>
                <w:szCs w:val="20"/>
              </w:rPr>
            </w:pPr>
            <w:proofErr w:type="gramStart"/>
            <w:r w:rsidRPr="00A76AC4">
              <w:rPr>
                <w:sz w:val="20"/>
                <w:szCs w:val="20"/>
              </w:rPr>
              <w:t>БИК :</w:t>
            </w:r>
            <w:proofErr w:type="gramEnd"/>
            <w:r w:rsidRPr="00A76AC4">
              <w:rPr>
                <w:sz w:val="20"/>
                <w:szCs w:val="20"/>
              </w:rPr>
              <w:t xml:space="preserve"> 018073401</w:t>
            </w:r>
          </w:p>
          <w:p w:rsidR="00A76AC4" w:rsidRPr="00A76AC4" w:rsidRDefault="00A76AC4" w:rsidP="00A76AC4">
            <w:pPr>
              <w:jc w:val="both"/>
              <w:rPr>
                <w:sz w:val="20"/>
                <w:szCs w:val="20"/>
                <w:highlight w:val="yellow"/>
              </w:rPr>
            </w:pPr>
            <w:proofErr w:type="gramStart"/>
            <w:r w:rsidRPr="00A76AC4">
              <w:rPr>
                <w:sz w:val="20"/>
                <w:szCs w:val="20"/>
              </w:rPr>
              <w:t>КБК  \3000000002\854\0000\131</w:t>
            </w:r>
            <w:proofErr w:type="gramEnd"/>
          </w:p>
          <w:p w:rsidR="00A76AC4" w:rsidRDefault="00A76AC4" w:rsidP="00E375F5">
            <w:pPr>
              <w:rPr>
                <w:sz w:val="20"/>
                <w:szCs w:val="20"/>
              </w:rPr>
            </w:pPr>
          </w:p>
          <w:p w:rsidR="00AB0342" w:rsidRDefault="00AB0342" w:rsidP="00E375F5">
            <w:pPr>
              <w:rPr>
                <w:sz w:val="20"/>
                <w:szCs w:val="20"/>
              </w:rPr>
            </w:pPr>
          </w:p>
          <w:p w:rsidR="00AB0342" w:rsidRPr="00A76AC4" w:rsidRDefault="00AB0342" w:rsidP="00E375F5">
            <w:pPr>
              <w:rPr>
                <w:sz w:val="20"/>
                <w:szCs w:val="20"/>
              </w:rPr>
            </w:pPr>
          </w:p>
        </w:tc>
        <w:tc>
          <w:tcPr>
            <w:tcW w:w="4732" w:type="dxa"/>
          </w:tcPr>
          <w:p w:rsidR="00A76AC4" w:rsidRPr="00A76AC4" w:rsidRDefault="00AB0342" w:rsidP="00E37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</w:t>
            </w:r>
            <w:r w:rsidR="00A76AC4" w:rsidRPr="00A76AC4">
              <w:rPr>
                <w:b/>
                <w:sz w:val="20"/>
                <w:szCs w:val="20"/>
              </w:rPr>
              <w:t>:</w:t>
            </w:r>
          </w:p>
          <w:p w:rsidR="00A76AC4" w:rsidRPr="00A76AC4" w:rsidRDefault="00A76AC4" w:rsidP="00E375F5">
            <w:pPr>
              <w:rPr>
                <w:b/>
                <w:sz w:val="20"/>
                <w:szCs w:val="20"/>
              </w:rPr>
            </w:pPr>
          </w:p>
          <w:p w:rsid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>________________________________________</w:t>
            </w:r>
          </w:p>
          <w:p w:rsidR="00A76AC4" w:rsidRPr="00A76AC4" w:rsidRDefault="00A76AC4" w:rsidP="00E37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A76AC4" w:rsidRP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</w:rPr>
              <w:t>________________________________</w:t>
            </w:r>
          </w:p>
          <w:p w:rsidR="00A76AC4" w:rsidRP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>Документ, удостоверяющий личность</w:t>
            </w:r>
          </w:p>
          <w:p w:rsidR="00A76AC4" w:rsidRP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>Серия, номер</w:t>
            </w:r>
            <w:r>
              <w:rPr>
                <w:sz w:val="20"/>
                <w:szCs w:val="20"/>
              </w:rPr>
              <w:t>_________________________________</w:t>
            </w:r>
          </w:p>
          <w:p w:rsidR="00A76AC4" w:rsidRP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>Дата выдачи</w:t>
            </w:r>
            <w:r>
              <w:rPr>
                <w:sz w:val="20"/>
                <w:szCs w:val="20"/>
              </w:rPr>
              <w:t>_________________________________</w:t>
            </w:r>
          </w:p>
          <w:p w:rsidR="00A76AC4" w:rsidRP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>Кем выдан</w:t>
            </w:r>
            <w:r>
              <w:rPr>
                <w:sz w:val="20"/>
                <w:szCs w:val="20"/>
              </w:rPr>
              <w:t>___________________________________</w:t>
            </w:r>
          </w:p>
          <w:p w:rsid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>Место жительства</w:t>
            </w:r>
            <w:r>
              <w:rPr>
                <w:sz w:val="20"/>
                <w:szCs w:val="20"/>
              </w:rPr>
              <w:t>_____________________________</w:t>
            </w:r>
          </w:p>
          <w:p w:rsidR="00AB0342" w:rsidRPr="00A76AC4" w:rsidRDefault="00AB0342" w:rsidP="00E37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A76AC4" w:rsidRPr="00A76AC4" w:rsidRDefault="00A76AC4" w:rsidP="00E375F5">
            <w:pPr>
              <w:rPr>
                <w:sz w:val="20"/>
                <w:szCs w:val="20"/>
              </w:rPr>
            </w:pPr>
            <w:r w:rsidRPr="00A76AC4">
              <w:rPr>
                <w:sz w:val="20"/>
                <w:szCs w:val="20"/>
              </w:rPr>
              <w:t xml:space="preserve">Телефон </w:t>
            </w:r>
            <w:r w:rsidR="00AB0342">
              <w:rPr>
                <w:sz w:val="20"/>
                <w:szCs w:val="20"/>
              </w:rPr>
              <w:t>_____________________________________</w:t>
            </w:r>
          </w:p>
          <w:p w:rsidR="00A76AC4" w:rsidRPr="00A76AC4" w:rsidRDefault="00A76AC4" w:rsidP="00E375F5">
            <w:pPr>
              <w:rPr>
                <w:b/>
                <w:sz w:val="20"/>
                <w:szCs w:val="20"/>
              </w:rPr>
            </w:pPr>
          </w:p>
        </w:tc>
      </w:tr>
    </w:tbl>
    <w:p w:rsidR="00A76AC4" w:rsidRPr="00A76AC4" w:rsidRDefault="00A76AC4" w:rsidP="00A76AC4">
      <w:pPr>
        <w:jc w:val="both"/>
        <w:rPr>
          <w:sz w:val="20"/>
          <w:szCs w:val="20"/>
        </w:rPr>
      </w:pPr>
      <w:bookmarkStart w:id="2" w:name="_Hlk148372759"/>
      <w:r w:rsidRPr="00A76AC4">
        <w:rPr>
          <w:sz w:val="20"/>
          <w:szCs w:val="20"/>
        </w:rPr>
        <w:t>Главный врач</w:t>
      </w:r>
    </w:p>
    <w:p w:rsidR="00A76AC4" w:rsidRPr="00A76AC4" w:rsidRDefault="00A76AC4" w:rsidP="00A76AC4">
      <w:pPr>
        <w:jc w:val="both"/>
        <w:rPr>
          <w:sz w:val="20"/>
          <w:szCs w:val="20"/>
        </w:rPr>
      </w:pPr>
    </w:p>
    <w:p w:rsidR="00A76AC4" w:rsidRPr="00A76AC4" w:rsidRDefault="00A76AC4" w:rsidP="00A76AC4">
      <w:pPr>
        <w:jc w:val="both"/>
        <w:rPr>
          <w:i/>
          <w:sz w:val="20"/>
          <w:szCs w:val="20"/>
        </w:rPr>
      </w:pPr>
      <w:r w:rsidRPr="00A76AC4">
        <w:rPr>
          <w:sz w:val="20"/>
          <w:szCs w:val="20"/>
        </w:rPr>
        <w:t xml:space="preserve">_____________/Шарипова. Р </w:t>
      </w:r>
      <w:proofErr w:type="spellStart"/>
      <w:r w:rsidRPr="00A76AC4">
        <w:rPr>
          <w:sz w:val="20"/>
          <w:szCs w:val="20"/>
        </w:rPr>
        <w:t>Р</w:t>
      </w:r>
      <w:proofErr w:type="spellEnd"/>
      <w:r w:rsidRPr="00A76AC4">
        <w:rPr>
          <w:sz w:val="20"/>
          <w:szCs w:val="20"/>
        </w:rPr>
        <w:t>.  /                                                             __________/________________/</w:t>
      </w:r>
      <w:r w:rsidRPr="00A76AC4">
        <w:rPr>
          <w:i/>
          <w:sz w:val="20"/>
          <w:szCs w:val="20"/>
        </w:rPr>
        <w:t xml:space="preserve"> </w:t>
      </w:r>
    </w:p>
    <w:bookmarkEnd w:id="2"/>
    <w:p w:rsidR="0006331F" w:rsidRDefault="0006331F">
      <w:pPr>
        <w:pStyle w:val="a3"/>
        <w:spacing w:before="6"/>
        <w:ind w:left="0"/>
        <w:rPr>
          <w:sz w:val="22"/>
          <w:szCs w:val="22"/>
        </w:rPr>
      </w:pPr>
    </w:p>
    <w:p w:rsidR="00A76AC4" w:rsidRDefault="00A76AC4">
      <w:pPr>
        <w:pStyle w:val="a3"/>
        <w:spacing w:before="6"/>
        <w:ind w:left="0"/>
        <w:rPr>
          <w:sz w:val="22"/>
          <w:szCs w:val="22"/>
        </w:rPr>
      </w:pPr>
    </w:p>
    <w:p w:rsidR="00A76AC4" w:rsidRDefault="00A76AC4">
      <w:pPr>
        <w:pStyle w:val="a3"/>
        <w:spacing w:before="6"/>
        <w:ind w:left="0"/>
        <w:rPr>
          <w:sz w:val="22"/>
          <w:szCs w:val="22"/>
        </w:rPr>
      </w:pPr>
    </w:p>
    <w:p w:rsidR="00A76AC4" w:rsidRDefault="00A76AC4">
      <w:pPr>
        <w:pStyle w:val="a3"/>
        <w:spacing w:before="6"/>
        <w:ind w:left="0"/>
        <w:rPr>
          <w:sz w:val="22"/>
          <w:szCs w:val="22"/>
        </w:rPr>
      </w:pPr>
    </w:p>
    <w:p w:rsidR="00A76AC4" w:rsidRDefault="00A76AC4">
      <w:pPr>
        <w:pStyle w:val="a3"/>
        <w:spacing w:before="6"/>
        <w:ind w:left="0"/>
        <w:rPr>
          <w:sz w:val="22"/>
          <w:szCs w:val="22"/>
        </w:rPr>
      </w:pPr>
    </w:p>
    <w:p w:rsidR="00A76AC4" w:rsidRPr="00A76AC4" w:rsidRDefault="00A76AC4">
      <w:pPr>
        <w:pStyle w:val="a3"/>
        <w:spacing w:before="6"/>
        <w:ind w:left="0"/>
        <w:rPr>
          <w:sz w:val="22"/>
          <w:szCs w:val="22"/>
        </w:rPr>
      </w:pPr>
    </w:p>
    <w:p w:rsidR="00AB0342" w:rsidRDefault="00AB0342">
      <w:pPr>
        <w:pStyle w:val="a3"/>
        <w:spacing w:before="69"/>
        <w:ind w:left="6421" w:right="103" w:firstLine="1286"/>
        <w:jc w:val="right"/>
      </w:pPr>
    </w:p>
    <w:p w:rsidR="00AB0342" w:rsidRDefault="00AB0342">
      <w:pPr>
        <w:pStyle w:val="a3"/>
        <w:spacing w:before="69"/>
        <w:ind w:left="6421" w:right="103" w:firstLine="1286"/>
        <w:jc w:val="right"/>
      </w:pPr>
    </w:p>
    <w:p w:rsidR="00AB0342" w:rsidRDefault="00AB0342">
      <w:pPr>
        <w:pStyle w:val="a3"/>
        <w:spacing w:before="69"/>
        <w:ind w:left="6421" w:right="103" w:firstLine="1286"/>
        <w:jc w:val="right"/>
      </w:pPr>
    </w:p>
    <w:p w:rsidR="00AB0342" w:rsidRDefault="00AB0342">
      <w:pPr>
        <w:pStyle w:val="a3"/>
        <w:spacing w:before="69"/>
        <w:ind w:left="6421" w:right="103" w:firstLine="1286"/>
        <w:jc w:val="right"/>
      </w:pPr>
    </w:p>
    <w:p w:rsidR="0006331F" w:rsidRPr="00B21883" w:rsidRDefault="00853DB6">
      <w:pPr>
        <w:pStyle w:val="a3"/>
        <w:spacing w:before="69"/>
        <w:ind w:left="6421" w:right="103" w:firstLine="1286"/>
        <w:jc w:val="right"/>
        <w:rPr>
          <w:sz w:val="22"/>
          <w:szCs w:val="22"/>
        </w:rPr>
      </w:pPr>
      <w:proofErr w:type="gramStart"/>
      <w:r w:rsidRPr="00B21883">
        <w:rPr>
          <w:sz w:val="22"/>
          <w:szCs w:val="22"/>
        </w:rPr>
        <w:lastRenderedPageBreak/>
        <w:t xml:space="preserve">Приложение </w:t>
      </w:r>
      <w:r w:rsidRPr="00B21883">
        <w:rPr>
          <w:spacing w:val="-57"/>
          <w:sz w:val="22"/>
          <w:szCs w:val="22"/>
        </w:rPr>
        <w:t xml:space="preserve"> </w:t>
      </w:r>
      <w:r w:rsidRPr="00B21883">
        <w:rPr>
          <w:sz w:val="22"/>
          <w:szCs w:val="22"/>
        </w:rPr>
        <w:t>к</w:t>
      </w:r>
      <w:proofErr w:type="gramEnd"/>
      <w:r w:rsidRPr="00B21883">
        <w:rPr>
          <w:sz w:val="22"/>
          <w:szCs w:val="22"/>
        </w:rPr>
        <w:t xml:space="preserve"> Договору оказания платных</w:t>
      </w:r>
      <w:r w:rsidRPr="00B21883">
        <w:rPr>
          <w:spacing w:val="-58"/>
          <w:sz w:val="22"/>
          <w:szCs w:val="22"/>
        </w:rPr>
        <w:t xml:space="preserve"> </w:t>
      </w:r>
      <w:r w:rsidRPr="00B21883">
        <w:rPr>
          <w:sz w:val="22"/>
          <w:szCs w:val="22"/>
        </w:rPr>
        <w:t>немедицинских</w:t>
      </w:r>
      <w:r w:rsidRPr="00B21883">
        <w:rPr>
          <w:spacing w:val="-1"/>
          <w:sz w:val="22"/>
          <w:szCs w:val="22"/>
        </w:rPr>
        <w:t xml:space="preserve"> </w:t>
      </w:r>
      <w:r w:rsidRPr="00B21883">
        <w:rPr>
          <w:sz w:val="22"/>
          <w:szCs w:val="22"/>
        </w:rPr>
        <w:t>услуг</w:t>
      </w:r>
    </w:p>
    <w:p w:rsidR="0006331F" w:rsidRPr="00B21883" w:rsidRDefault="00853DB6">
      <w:pPr>
        <w:pStyle w:val="a3"/>
        <w:tabs>
          <w:tab w:val="left" w:pos="884"/>
          <w:tab w:val="left" w:pos="2084"/>
          <w:tab w:val="left" w:pos="3044"/>
          <w:tab w:val="left" w:pos="4331"/>
        </w:tabs>
        <w:spacing w:before="3"/>
        <w:ind w:left="0" w:right="103"/>
        <w:jc w:val="right"/>
        <w:rPr>
          <w:sz w:val="22"/>
          <w:szCs w:val="22"/>
        </w:rPr>
      </w:pPr>
      <w:r w:rsidRPr="00B21883">
        <w:rPr>
          <w:sz w:val="22"/>
          <w:szCs w:val="22"/>
        </w:rPr>
        <w:t>от</w:t>
      </w:r>
      <w:r w:rsidRPr="00B21883">
        <w:rPr>
          <w:spacing w:val="-1"/>
          <w:sz w:val="22"/>
          <w:szCs w:val="22"/>
        </w:rPr>
        <w:t xml:space="preserve"> </w:t>
      </w:r>
      <w:r w:rsidRPr="00B21883">
        <w:rPr>
          <w:sz w:val="22"/>
          <w:szCs w:val="22"/>
        </w:rPr>
        <w:t>«</w:t>
      </w:r>
      <w:r w:rsidRPr="00B21883">
        <w:rPr>
          <w:sz w:val="22"/>
          <w:szCs w:val="22"/>
          <w:u w:val="single"/>
        </w:rPr>
        <w:tab/>
      </w:r>
      <w:r w:rsidRPr="00B21883">
        <w:rPr>
          <w:sz w:val="22"/>
          <w:szCs w:val="22"/>
        </w:rPr>
        <w:t>»</w:t>
      </w:r>
      <w:r w:rsidRPr="00B21883">
        <w:rPr>
          <w:sz w:val="22"/>
          <w:szCs w:val="22"/>
          <w:u w:val="single"/>
        </w:rPr>
        <w:tab/>
      </w:r>
      <w:r w:rsidRPr="00B21883">
        <w:rPr>
          <w:sz w:val="22"/>
          <w:szCs w:val="22"/>
        </w:rPr>
        <w:t>202</w:t>
      </w:r>
      <w:r w:rsidRPr="00B21883">
        <w:rPr>
          <w:sz w:val="22"/>
          <w:szCs w:val="22"/>
          <w:u w:val="single"/>
        </w:rPr>
        <w:tab/>
      </w:r>
      <w:r w:rsidRPr="00B21883">
        <w:rPr>
          <w:sz w:val="22"/>
          <w:szCs w:val="22"/>
        </w:rPr>
        <w:t xml:space="preserve">г. № </w:t>
      </w:r>
      <w:r w:rsidRPr="00B21883">
        <w:rPr>
          <w:sz w:val="22"/>
          <w:szCs w:val="22"/>
          <w:u w:val="single"/>
        </w:rPr>
        <w:t xml:space="preserve"> </w:t>
      </w:r>
      <w:r w:rsidRPr="00B21883">
        <w:rPr>
          <w:sz w:val="22"/>
          <w:szCs w:val="22"/>
          <w:u w:val="single"/>
        </w:rPr>
        <w:tab/>
      </w:r>
    </w:p>
    <w:p w:rsidR="0006331F" w:rsidRPr="00B21883" w:rsidRDefault="0006331F">
      <w:pPr>
        <w:pStyle w:val="a3"/>
        <w:ind w:left="0"/>
        <w:rPr>
          <w:sz w:val="22"/>
          <w:szCs w:val="22"/>
        </w:rPr>
      </w:pPr>
    </w:p>
    <w:p w:rsidR="0006331F" w:rsidRPr="00B21883" w:rsidRDefault="0006331F">
      <w:pPr>
        <w:pStyle w:val="a3"/>
        <w:spacing w:before="11"/>
        <w:ind w:left="0"/>
        <w:rPr>
          <w:sz w:val="22"/>
          <w:szCs w:val="22"/>
        </w:rPr>
      </w:pPr>
    </w:p>
    <w:p w:rsidR="0006331F" w:rsidRPr="00B21883" w:rsidRDefault="00853DB6">
      <w:pPr>
        <w:pStyle w:val="a3"/>
        <w:spacing w:before="90"/>
        <w:ind w:left="493"/>
        <w:rPr>
          <w:sz w:val="22"/>
          <w:szCs w:val="22"/>
        </w:rPr>
      </w:pPr>
      <w:r w:rsidRPr="00B21883">
        <w:rPr>
          <w:sz w:val="22"/>
          <w:szCs w:val="22"/>
        </w:rPr>
        <w:t>АКТ</w:t>
      </w:r>
      <w:r w:rsidRPr="00B21883">
        <w:rPr>
          <w:spacing w:val="-1"/>
          <w:sz w:val="22"/>
          <w:szCs w:val="22"/>
        </w:rPr>
        <w:t xml:space="preserve"> </w:t>
      </w:r>
      <w:r w:rsidRPr="00B21883">
        <w:rPr>
          <w:sz w:val="22"/>
          <w:szCs w:val="22"/>
        </w:rPr>
        <w:t>СДАЧИ-ПРИЕМКИ ОКАЗАННЫХ</w:t>
      </w:r>
      <w:r w:rsidRPr="00B21883">
        <w:rPr>
          <w:spacing w:val="-1"/>
          <w:sz w:val="22"/>
          <w:szCs w:val="22"/>
        </w:rPr>
        <w:t xml:space="preserve"> </w:t>
      </w:r>
      <w:r w:rsidRPr="00B21883">
        <w:rPr>
          <w:sz w:val="22"/>
          <w:szCs w:val="22"/>
        </w:rPr>
        <w:t>ПЛАТНЫХ НЕМЕДИЦИНСКИХ УСЛУГ</w:t>
      </w:r>
    </w:p>
    <w:p w:rsidR="0006331F" w:rsidRPr="00B21883" w:rsidRDefault="0006331F">
      <w:pPr>
        <w:pStyle w:val="a3"/>
        <w:ind w:left="0"/>
        <w:rPr>
          <w:sz w:val="22"/>
          <w:szCs w:val="22"/>
        </w:rPr>
      </w:pPr>
    </w:p>
    <w:p w:rsidR="0006331F" w:rsidRPr="00B21883" w:rsidRDefault="0006331F">
      <w:pPr>
        <w:pStyle w:val="a3"/>
        <w:spacing w:before="2"/>
        <w:ind w:left="0"/>
        <w:rPr>
          <w:sz w:val="22"/>
          <w:szCs w:val="22"/>
        </w:rPr>
      </w:pPr>
    </w:p>
    <w:p w:rsidR="0006331F" w:rsidRPr="00B21883" w:rsidRDefault="00B21883">
      <w:pPr>
        <w:pStyle w:val="a3"/>
        <w:tabs>
          <w:tab w:val="left" w:pos="6710"/>
          <w:tab w:val="left" w:pos="7190"/>
          <w:tab w:val="left" w:pos="8510"/>
        </w:tabs>
        <w:ind w:left="686"/>
        <w:rPr>
          <w:sz w:val="22"/>
          <w:szCs w:val="22"/>
        </w:rPr>
      </w:pPr>
      <w:proofErr w:type="spellStart"/>
      <w:r w:rsidRPr="00B21883">
        <w:rPr>
          <w:sz w:val="22"/>
          <w:szCs w:val="22"/>
        </w:rPr>
        <w:t>с</w:t>
      </w:r>
      <w:r w:rsidR="00AB0342" w:rsidRPr="00B21883">
        <w:rPr>
          <w:sz w:val="22"/>
          <w:szCs w:val="22"/>
        </w:rPr>
        <w:t>.Акъяр</w:t>
      </w:r>
      <w:proofErr w:type="spellEnd"/>
      <w:r w:rsidR="00853DB6" w:rsidRPr="00B21883">
        <w:rPr>
          <w:sz w:val="22"/>
          <w:szCs w:val="22"/>
        </w:rPr>
        <w:tab/>
        <w:t>«</w:t>
      </w:r>
      <w:r w:rsidR="00853DB6" w:rsidRPr="00B21883">
        <w:rPr>
          <w:sz w:val="22"/>
          <w:szCs w:val="22"/>
          <w:u w:val="single"/>
        </w:rPr>
        <w:tab/>
      </w:r>
      <w:r w:rsidR="00853DB6" w:rsidRPr="00B21883">
        <w:rPr>
          <w:sz w:val="22"/>
          <w:szCs w:val="22"/>
        </w:rPr>
        <w:t>»</w:t>
      </w:r>
      <w:r w:rsidR="00853DB6" w:rsidRPr="00B21883">
        <w:rPr>
          <w:sz w:val="22"/>
          <w:szCs w:val="22"/>
          <w:u w:val="single"/>
        </w:rPr>
        <w:tab/>
      </w:r>
      <w:r w:rsidR="00853DB6" w:rsidRPr="00B21883">
        <w:rPr>
          <w:sz w:val="22"/>
          <w:szCs w:val="22"/>
        </w:rPr>
        <w:t>202</w:t>
      </w:r>
      <w:r w:rsidR="00853DB6" w:rsidRPr="00B21883">
        <w:rPr>
          <w:sz w:val="22"/>
          <w:szCs w:val="22"/>
          <w:u w:val="single"/>
        </w:rPr>
        <w:t xml:space="preserve">    </w:t>
      </w:r>
      <w:r w:rsidR="00853DB6" w:rsidRPr="00B21883">
        <w:rPr>
          <w:sz w:val="22"/>
          <w:szCs w:val="22"/>
        </w:rPr>
        <w:t xml:space="preserve"> г.</w:t>
      </w:r>
    </w:p>
    <w:p w:rsidR="0006331F" w:rsidRPr="00B21883" w:rsidRDefault="0006331F">
      <w:pPr>
        <w:pStyle w:val="a3"/>
        <w:ind w:left="0"/>
        <w:rPr>
          <w:sz w:val="22"/>
          <w:szCs w:val="22"/>
        </w:rPr>
      </w:pPr>
    </w:p>
    <w:p w:rsidR="00AB0342" w:rsidRPr="00B21883" w:rsidRDefault="00AB0342" w:rsidP="00AB0342">
      <w:pPr>
        <w:pStyle w:val="a3"/>
        <w:tabs>
          <w:tab w:val="left" w:pos="4939"/>
          <w:tab w:val="left" w:pos="7879"/>
        </w:tabs>
        <w:ind w:right="103"/>
        <w:jc w:val="both"/>
        <w:rPr>
          <w:sz w:val="22"/>
          <w:szCs w:val="22"/>
        </w:rPr>
      </w:pPr>
      <w:r w:rsidRPr="00B21883">
        <w:rPr>
          <w:sz w:val="22"/>
          <w:szCs w:val="22"/>
        </w:rPr>
        <w:t xml:space="preserve">Государственное бюджетное учреждение здравоохранения Республики Башкортостан </w:t>
      </w:r>
      <w:proofErr w:type="spellStart"/>
      <w:r w:rsidRPr="00B21883">
        <w:rPr>
          <w:sz w:val="22"/>
          <w:szCs w:val="22"/>
        </w:rPr>
        <w:t>Акъярская</w:t>
      </w:r>
      <w:proofErr w:type="spellEnd"/>
      <w:r w:rsidRPr="00B21883">
        <w:rPr>
          <w:sz w:val="22"/>
          <w:szCs w:val="22"/>
        </w:rPr>
        <w:t xml:space="preserve"> центральная районная больница, именуемый в дальнейшем Исполнитель,  в лице главного врача </w:t>
      </w:r>
      <w:proofErr w:type="spellStart"/>
      <w:r w:rsidRPr="00B21883">
        <w:rPr>
          <w:sz w:val="22"/>
          <w:szCs w:val="22"/>
        </w:rPr>
        <w:t>Шариповой</w:t>
      </w:r>
      <w:proofErr w:type="spellEnd"/>
      <w:r w:rsidRPr="00B21883">
        <w:rPr>
          <w:sz w:val="22"/>
          <w:szCs w:val="22"/>
        </w:rPr>
        <w:t xml:space="preserve"> Рамили </w:t>
      </w:r>
      <w:proofErr w:type="spellStart"/>
      <w:r w:rsidRPr="00B21883">
        <w:rPr>
          <w:sz w:val="22"/>
          <w:szCs w:val="22"/>
        </w:rPr>
        <w:t>Рахимьяновны</w:t>
      </w:r>
      <w:proofErr w:type="spellEnd"/>
      <w:r w:rsidRPr="00B21883">
        <w:rPr>
          <w:sz w:val="22"/>
          <w:szCs w:val="22"/>
        </w:rPr>
        <w:t xml:space="preserve">, действующего на основании Устава, лицензии на медицинскую деятельность №ЛО41-01170-02/00368748 от 11.03.2020г. бессрочно, выданной Министерством здравоохранения Республики Башкортостан по адресу: 450002, Республика Башкортостан, г. Уфа, ул. </w:t>
      </w:r>
      <w:proofErr w:type="spellStart"/>
      <w:r w:rsidRPr="00B21883">
        <w:rPr>
          <w:sz w:val="22"/>
          <w:szCs w:val="22"/>
        </w:rPr>
        <w:t>Тукаева</w:t>
      </w:r>
      <w:proofErr w:type="spellEnd"/>
      <w:r w:rsidRPr="00B21883">
        <w:rPr>
          <w:sz w:val="22"/>
          <w:szCs w:val="22"/>
        </w:rPr>
        <w:t>, 23, телефон приемной МЗ РБ +7(347)218-00-81, с   одной   стороны,   и   гр.___________________________________________________________________________</w:t>
      </w:r>
    </w:p>
    <w:p w:rsidR="0006331F" w:rsidRPr="00B21883" w:rsidRDefault="00AB0342" w:rsidP="00AB0342">
      <w:pPr>
        <w:pStyle w:val="a3"/>
        <w:tabs>
          <w:tab w:val="left" w:pos="142"/>
        </w:tabs>
        <w:ind w:right="103"/>
        <w:jc w:val="both"/>
        <w:rPr>
          <w:sz w:val="22"/>
          <w:szCs w:val="22"/>
        </w:rPr>
      </w:pPr>
      <w:r w:rsidRPr="00B21883">
        <w:rPr>
          <w:sz w:val="22"/>
          <w:szCs w:val="22"/>
        </w:rPr>
        <w:t xml:space="preserve">именуемый </w:t>
      </w:r>
      <w:proofErr w:type="gramStart"/>
      <w:r w:rsidRPr="00B21883">
        <w:rPr>
          <w:sz w:val="22"/>
          <w:szCs w:val="22"/>
        </w:rPr>
        <w:t>в  дальнейшем</w:t>
      </w:r>
      <w:proofErr w:type="gramEnd"/>
      <w:r w:rsidRPr="00B21883">
        <w:rPr>
          <w:sz w:val="22"/>
          <w:szCs w:val="22"/>
        </w:rPr>
        <w:t xml:space="preserve"> «Заказчик», с другой стороны, вместе именуемые «Стороны», </w:t>
      </w:r>
      <w:r w:rsidR="00853DB6" w:rsidRPr="00B21883">
        <w:rPr>
          <w:spacing w:val="1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составили</w:t>
      </w:r>
      <w:r w:rsidR="00853DB6" w:rsidRPr="00B21883">
        <w:rPr>
          <w:spacing w:val="1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настоящий</w:t>
      </w:r>
      <w:r w:rsidR="00853DB6" w:rsidRPr="00B21883">
        <w:rPr>
          <w:spacing w:val="27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акт</w:t>
      </w:r>
      <w:r w:rsidR="00853DB6" w:rsidRPr="00B21883">
        <w:rPr>
          <w:spacing w:val="27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сдачи-приемки</w:t>
      </w:r>
      <w:r w:rsidR="00853DB6" w:rsidRPr="00B21883">
        <w:rPr>
          <w:spacing w:val="28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оказанных</w:t>
      </w:r>
      <w:r w:rsidR="00853DB6" w:rsidRPr="00B21883">
        <w:rPr>
          <w:spacing w:val="27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платных</w:t>
      </w:r>
      <w:r w:rsidR="00853DB6" w:rsidRPr="00B21883">
        <w:rPr>
          <w:spacing w:val="28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немедицинских</w:t>
      </w:r>
      <w:r w:rsidR="00853DB6" w:rsidRPr="00B21883">
        <w:rPr>
          <w:spacing w:val="27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услуг</w:t>
      </w:r>
      <w:r w:rsidR="00853DB6" w:rsidRPr="00B21883">
        <w:rPr>
          <w:spacing w:val="27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о</w:t>
      </w:r>
      <w:r w:rsidR="00853DB6" w:rsidRPr="00B21883">
        <w:rPr>
          <w:spacing w:val="-2"/>
          <w:sz w:val="22"/>
          <w:szCs w:val="22"/>
        </w:rPr>
        <w:t xml:space="preserve"> </w:t>
      </w:r>
      <w:r w:rsidR="00853DB6" w:rsidRPr="00B21883">
        <w:rPr>
          <w:sz w:val="22"/>
          <w:szCs w:val="22"/>
        </w:rPr>
        <w:t>нижеследующем:</w:t>
      </w:r>
    </w:p>
    <w:p w:rsidR="0006331F" w:rsidRPr="00B21883" w:rsidRDefault="0006331F" w:rsidP="00AB0342">
      <w:pPr>
        <w:pStyle w:val="a3"/>
        <w:spacing w:before="2"/>
        <w:ind w:left="0"/>
        <w:jc w:val="both"/>
        <w:rPr>
          <w:sz w:val="22"/>
          <w:szCs w:val="22"/>
        </w:rPr>
      </w:pPr>
    </w:p>
    <w:p w:rsidR="0006331F" w:rsidRPr="00B21883" w:rsidRDefault="00AB0342" w:rsidP="00B21883">
      <w:pPr>
        <w:spacing w:before="90" w:line="242" w:lineRule="auto"/>
        <w:jc w:val="both"/>
      </w:pPr>
      <w:r w:rsidRPr="00B21883">
        <w:t>1.</w:t>
      </w:r>
      <w:r w:rsidR="00853DB6" w:rsidRPr="00B21883">
        <w:t>В</w:t>
      </w:r>
      <w:r w:rsidR="00853DB6" w:rsidRPr="00B21883">
        <w:rPr>
          <w:spacing w:val="17"/>
        </w:rPr>
        <w:t xml:space="preserve"> </w:t>
      </w:r>
      <w:r w:rsidR="00853DB6" w:rsidRPr="00B21883">
        <w:t>соответствии</w:t>
      </w:r>
      <w:r w:rsidR="00853DB6" w:rsidRPr="00B21883">
        <w:rPr>
          <w:spacing w:val="17"/>
        </w:rPr>
        <w:t xml:space="preserve"> </w:t>
      </w:r>
      <w:r w:rsidR="00853DB6" w:rsidRPr="00B21883">
        <w:t>с</w:t>
      </w:r>
      <w:r w:rsidR="00853DB6" w:rsidRPr="00B21883">
        <w:rPr>
          <w:spacing w:val="17"/>
        </w:rPr>
        <w:t xml:space="preserve"> </w:t>
      </w:r>
      <w:r w:rsidR="00853DB6" w:rsidRPr="00B21883">
        <w:t>условиями</w:t>
      </w:r>
      <w:r w:rsidR="00853DB6" w:rsidRPr="00B21883">
        <w:rPr>
          <w:spacing w:val="17"/>
        </w:rPr>
        <w:t xml:space="preserve"> </w:t>
      </w:r>
      <w:r w:rsidR="00853DB6" w:rsidRPr="00B21883">
        <w:t>Договора</w:t>
      </w:r>
      <w:r w:rsidR="00853DB6" w:rsidRPr="00B21883">
        <w:rPr>
          <w:spacing w:val="17"/>
        </w:rPr>
        <w:t xml:space="preserve"> </w:t>
      </w:r>
      <w:r w:rsidR="00853DB6" w:rsidRPr="00B21883">
        <w:t>Исполнитель</w:t>
      </w:r>
      <w:r w:rsidR="00853DB6" w:rsidRPr="00B21883">
        <w:rPr>
          <w:spacing w:val="17"/>
        </w:rPr>
        <w:t xml:space="preserve"> </w:t>
      </w:r>
      <w:r w:rsidR="00853DB6" w:rsidRPr="00B21883">
        <w:t>оказал</w:t>
      </w:r>
      <w:r w:rsidR="00853DB6" w:rsidRPr="00B21883">
        <w:rPr>
          <w:spacing w:val="17"/>
        </w:rPr>
        <w:t xml:space="preserve"> </w:t>
      </w:r>
      <w:r w:rsidR="00853DB6" w:rsidRPr="00B21883">
        <w:t>платные</w:t>
      </w:r>
      <w:r w:rsidR="00853DB6" w:rsidRPr="00B21883">
        <w:rPr>
          <w:spacing w:val="-57"/>
        </w:rPr>
        <w:t xml:space="preserve"> </w:t>
      </w:r>
      <w:r w:rsidR="00853DB6" w:rsidRPr="00B21883">
        <w:t>немедицинские</w:t>
      </w:r>
      <w:r w:rsidR="00853DB6" w:rsidRPr="00B21883">
        <w:rPr>
          <w:spacing w:val="45"/>
        </w:rPr>
        <w:t xml:space="preserve"> </w:t>
      </w:r>
      <w:r w:rsidR="00853DB6" w:rsidRPr="00B21883">
        <w:t>услуги,</w:t>
      </w:r>
      <w:r w:rsidR="00853DB6" w:rsidRPr="00B21883">
        <w:rPr>
          <w:spacing w:val="45"/>
        </w:rPr>
        <w:t xml:space="preserve"> </w:t>
      </w:r>
      <w:r w:rsidR="00853DB6" w:rsidRPr="00B21883">
        <w:t>предоставляемые</w:t>
      </w:r>
      <w:r w:rsidR="00853DB6" w:rsidRPr="00B21883">
        <w:rPr>
          <w:spacing w:val="45"/>
        </w:rPr>
        <w:t xml:space="preserve"> </w:t>
      </w:r>
      <w:r w:rsidR="00853DB6" w:rsidRPr="00B21883">
        <w:t>дополнительно</w:t>
      </w:r>
      <w:r w:rsidR="00853DB6" w:rsidRPr="00B21883">
        <w:rPr>
          <w:spacing w:val="45"/>
        </w:rPr>
        <w:t xml:space="preserve"> </w:t>
      </w:r>
      <w:r w:rsidR="00853DB6" w:rsidRPr="00B21883">
        <w:t>при</w:t>
      </w:r>
      <w:r w:rsidR="00853DB6" w:rsidRPr="00B21883">
        <w:rPr>
          <w:spacing w:val="45"/>
        </w:rPr>
        <w:t xml:space="preserve"> </w:t>
      </w:r>
      <w:r w:rsidR="00853DB6" w:rsidRPr="00B21883">
        <w:t>оказании</w:t>
      </w:r>
      <w:r w:rsidR="00853DB6" w:rsidRPr="00B21883">
        <w:rPr>
          <w:spacing w:val="45"/>
        </w:rPr>
        <w:t xml:space="preserve"> </w:t>
      </w:r>
      <w:r w:rsidR="00853DB6" w:rsidRPr="00B21883">
        <w:t>медицинской</w:t>
      </w:r>
      <w:r w:rsidR="00B21883" w:rsidRPr="00B21883">
        <w:t xml:space="preserve"> </w:t>
      </w:r>
      <w:r w:rsidR="00853DB6" w:rsidRPr="00B21883">
        <w:t>помощи,</w:t>
      </w:r>
      <w:r w:rsidR="00853DB6" w:rsidRPr="00B21883">
        <w:rPr>
          <w:spacing w:val="40"/>
        </w:rPr>
        <w:t xml:space="preserve"> </w:t>
      </w:r>
      <w:r w:rsidR="00853DB6" w:rsidRPr="00B21883">
        <w:t>представляющие</w:t>
      </w:r>
      <w:r w:rsidR="00853DB6" w:rsidRPr="00B21883">
        <w:rPr>
          <w:spacing w:val="40"/>
        </w:rPr>
        <w:t xml:space="preserve"> </w:t>
      </w:r>
      <w:r w:rsidR="00853DB6" w:rsidRPr="00B21883">
        <w:t>собой</w:t>
      </w:r>
      <w:r w:rsidRPr="00B21883">
        <w:t xml:space="preserve"> услуги по размещению в палате повышенной комфортности, </w:t>
      </w:r>
      <w:r w:rsidR="00853DB6" w:rsidRPr="00B21883">
        <w:t>а</w:t>
      </w:r>
      <w:r w:rsidRPr="00B21883">
        <w:t xml:space="preserve"> </w:t>
      </w:r>
      <w:proofErr w:type="gramStart"/>
      <w:r w:rsidR="00853DB6" w:rsidRPr="00B21883">
        <w:rPr>
          <w:spacing w:val="-1"/>
        </w:rPr>
        <w:t>Заказчик</w:t>
      </w:r>
      <w:r w:rsidR="00B21883" w:rsidRPr="00B21883">
        <w:rPr>
          <w:spacing w:val="-1"/>
        </w:rPr>
        <w:t xml:space="preserve"> </w:t>
      </w:r>
      <w:r w:rsidR="00853DB6" w:rsidRPr="00B21883">
        <w:rPr>
          <w:spacing w:val="-57"/>
        </w:rPr>
        <w:t xml:space="preserve"> </w:t>
      </w:r>
      <w:r w:rsidR="00853DB6" w:rsidRPr="00B21883">
        <w:t>принял</w:t>
      </w:r>
      <w:proofErr w:type="gramEnd"/>
      <w:r w:rsidR="00853DB6" w:rsidRPr="00B21883">
        <w:rPr>
          <w:spacing w:val="-1"/>
        </w:rPr>
        <w:t xml:space="preserve"> </w:t>
      </w:r>
      <w:r w:rsidR="00853DB6" w:rsidRPr="00B21883">
        <w:t>оказанные</w:t>
      </w:r>
      <w:r w:rsidR="00853DB6" w:rsidRPr="00B21883">
        <w:rPr>
          <w:spacing w:val="-1"/>
        </w:rPr>
        <w:t xml:space="preserve"> </w:t>
      </w:r>
      <w:r w:rsidR="00853DB6" w:rsidRPr="00B21883">
        <w:t>платные</w:t>
      </w:r>
      <w:r w:rsidR="00853DB6" w:rsidRPr="00B21883">
        <w:rPr>
          <w:spacing w:val="-2"/>
        </w:rPr>
        <w:t xml:space="preserve"> </w:t>
      </w:r>
      <w:r w:rsidR="00853DB6" w:rsidRPr="00B21883">
        <w:t>немедицинские</w:t>
      </w:r>
      <w:r w:rsidR="00853DB6" w:rsidRPr="00B21883">
        <w:rPr>
          <w:spacing w:val="-1"/>
        </w:rPr>
        <w:t xml:space="preserve"> </w:t>
      </w:r>
      <w:r w:rsidR="00853DB6" w:rsidRPr="00B21883">
        <w:t>услуги</w:t>
      </w:r>
      <w:r w:rsidR="00853DB6" w:rsidRPr="00B21883">
        <w:rPr>
          <w:spacing w:val="-1"/>
        </w:rPr>
        <w:t xml:space="preserve"> </w:t>
      </w:r>
      <w:r w:rsidR="00853DB6" w:rsidRPr="00B21883">
        <w:t>в соответствии с</w:t>
      </w:r>
      <w:r w:rsidR="00853DB6" w:rsidRPr="00B21883">
        <w:rPr>
          <w:spacing w:val="-2"/>
        </w:rPr>
        <w:t xml:space="preserve"> </w:t>
      </w:r>
      <w:r w:rsidR="00853DB6" w:rsidRPr="00B21883">
        <w:t>Договором.</w:t>
      </w:r>
    </w:p>
    <w:p w:rsidR="0006331F" w:rsidRPr="00B21883" w:rsidRDefault="00AB0342" w:rsidP="00AB0342">
      <w:pPr>
        <w:tabs>
          <w:tab w:val="left" w:pos="1047"/>
          <w:tab w:val="left" w:pos="9344"/>
        </w:tabs>
        <w:spacing w:before="3" w:line="275" w:lineRule="exact"/>
        <w:ind w:left="-730"/>
        <w:jc w:val="both"/>
      </w:pPr>
      <w:r w:rsidRPr="00B21883">
        <w:t xml:space="preserve">           </w:t>
      </w:r>
      <w:r w:rsidR="00B21883">
        <w:t xml:space="preserve"> </w:t>
      </w:r>
      <w:r w:rsidRPr="00B21883">
        <w:t xml:space="preserve"> 2.</w:t>
      </w:r>
      <w:r w:rsidR="00853DB6" w:rsidRPr="00B21883">
        <w:t>По</w:t>
      </w:r>
      <w:r w:rsidR="00853DB6" w:rsidRPr="00B21883">
        <w:rPr>
          <w:spacing w:val="-2"/>
        </w:rPr>
        <w:t xml:space="preserve"> </w:t>
      </w:r>
      <w:r w:rsidR="00853DB6" w:rsidRPr="00B21883">
        <w:t>соглашению</w:t>
      </w:r>
      <w:r w:rsidR="00853DB6" w:rsidRPr="00B21883">
        <w:rPr>
          <w:spacing w:val="-1"/>
        </w:rPr>
        <w:t xml:space="preserve"> </w:t>
      </w:r>
      <w:r w:rsidR="00853DB6" w:rsidRPr="00B21883">
        <w:t>Сторон</w:t>
      </w:r>
      <w:r w:rsidR="00853DB6" w:rsidRPr="00B21883">
        <w:rPr>
          <w:spacing w:val="-2"/>
        </w:rPr>
        <w:t xml:space="preserve"> </w:t>
      </w:r>
      <w:r w:rsidR="00853DB6" w:rsidRPr="00B21883">
        <w:t>стоимость</w:t>
      </w:r>
      <w:r w:rsidR="00853DB6" w:rsidRPr="00B21883">
        <w:rPr>
          <w:spacing w:val="-1"/>
        </w:rPr>
        <w:t xml:space="preserve"> </w:t>
      </w:r>
      <w:r w:rsidR="00853DB6" w:rsidRPr="00B21883">
        <w:t>оказанных</w:t>
      </w:r>
      <w:r w:rsidR="00853DB6" w:rsidRPr="00B21883">
        <w:rPr>
          <w:spacing w:val="-2"/>
        </w:rPr>
        <w:t xml:space="preserve"> </w:t>
      </w:r>
      <w:r w:rsidR="00853DB6" w:rsidRPr="00B21883">
        <w:t>Услуг</w:t>
      </w:r>
      <w:r w:rsidR="00853DB6" w:rsidRPr="00B21883">
        <w:rPr>
          <w:spacing w:val="-1"/>
        </w:rPr>
        <w:t xml:space="preserve"> </w:t>
      </w:r>
      <w:r w:rsidR="00853DB6" w:rsidRPr="00B21883">
        <w:t>по</w:t>
      </w:r>
      <w:r w:rsidR="00853DB6" w:rsidRPr="00B21883">
        <w:rPr>
          <w:spacing w:val="-2"/>
        </w:rPr>
        <w:t xml:space="preserve"> </w:t>
      </w:r>
      <w:r w:rsidR="00853DB6" w:rsidRPr="00B21883">
        <w:t>Договору</w:t>
      </w:r>
      <w:r w:rsidR="00853DB6" w:rsidRPr="00B21883">
        <w:rPr>
          <w:spacing w:val="-1"/>
        </w:rPr>
        <w:t xml:space="preserve"> </w:t>
      </w:r>
      <w:r w:rsidR="00853DB6" w:rsidRPr="00B21883">
        <w:t xml:space="preserve">составляет </w:t>
      </w:r>
      <w:r w:rsidR="00853DB6" w:rsidRPr="00B21883">
        <w:rPr>
          <w:u w:val="single"/>
        </w:rPr>
        <w:t xml:space="preserve"> </w:t>
      </w:r>
      <w:r w:rsidR="00853DB6" w:rsidRPr="00B21883">
        <w:rPr>
          <w:u w:val="single"/>
        </w:rPr>
        <w:tab/>
      </w:r>
    </w:p>
    <w:p w:rsidR="0006331F" w:rsidRPr="00B21883" w:rsidRDefault="00853DB6" w:rsidP="00AB0342">
      <w:pPr>
        <w:pStyle w:val="a3"/>
        <w:tabs>
          <w:tab w:val="left" w:pos="2999"/>
          <w:tab w:val="left" w:pos="4999"/>
        </w:tabs>
        <w:spacing w:line="275" w:lineRule="exact"/>
        <w:jc w:val="both"/>
        <w:rPr>
          <w:sz w:val="22"/>
          <w:szCs w:val="22"/>
        </w:rPr>
      </w:pPr>
      <w:r w:rsidRPr="00B21883">
        <w:rPr>
          <w:sz w:val="22"/>
          <w:szCs w:val="22"/>
          <w:u w:val="single"/>
        </w:rPr>
        <w:t xml:space="preserve"> </w:t>
      </w:r>
      <w:r w:rsidRPr="00B21883">
        <w:rPr>
          <w:sz w:val="22"/>
          <w:szCs w:val="22"/>
          <w:u w:val="single"/>
        </w:rPr>
        <w:tab/>
      </w:r>
      <w:r w:rsidRPr="00B21883">
        <w:rPr>
          <w:sz w:val="22"/>
          <w:szCs w:val="22"/>
        </w:rPr>
        <w:t>(</w:t>
      </w:r>
      <w:r w:rsidRPr="00B21883">
        <w:rPr>
          <w:sz w:val="22"/>
          <w:szCs w:val="22"/>
          <w:u w:val="single"/>
        </w:rPr>
        <w:tab/>
      </w:r>
      <w:r w:rsidRPr="00B21883">
        <w:rPr>
          <w:sz w:val="22"/>
          <w:szCs w:val="22"/>
        </w:rPr>
        <w:t>)</w:t>
      </w:r>
      <w:r w:rsidRPr="00B21883">
        <w:rPr>
          <w:spacing w:val="-1"/>
          <w:sz w:val="22"/>
          <w:szCs w:val="22"/>
        </w:rPr>
        <w:t xml:space="preserve"> </w:t>
      </w:r>
      <w:r w:rsidRPr="00B21883">
        <w:rPr>
          <w:sz w:val="22"/>
          <w:szCs w:val="22"/>
        </w:rPr>
        <w:t>рублей.</w:t>
      </w:r>
    </w:p>
    <w:p w:rsidR="0006331F" w:rsidRPr="00B21883" w:rsidRDefault="00AB0342" w:rsidP="00AB0342">
      <w:pPr>
        <w:tabs>
          <w:tab w:val="left" w:pos="0"/>
        </w:tabs>
        <w:spacing w:before="5" w:line="237" w:lineRule="auto"/>
        <w:jc w:val="both"/>
      </w:pPr>
      <w:r w:rsidRPr="00B21883">
        <w:t xml:space="preserve"> 3.</w:t>
      </w:r>
      <w:r w:rsidR="00853DB6" w:rsidRPr="00B21883">
        <w:t>Услуги</w:t>
      </w:r>
      <w:r w:rsidR="00853DB6" w:rsidRPr="00B21883">
        <w:rPr>
          <w:spacing w:val="20"/>
        </w:rPr>
        <w:t xml:space="preserve"> </w:t>
      </w:r>
      <w:r w:rsidR="00853DB6" w:rsidRPr="00B21883">
        <w:t>оказаны</w:t>
      </w:r>
      <w:r w:rsidR="00853DB6" w:rsidRPr="00B21883">
        <w:rPr>
          <w:spacing w:val="20"/>
        </w:rPr>
        <w:t xml:space="preserve"> </w:t>
      </w:r>
      <w:r w:rsidR="00853DB6" w:rsidRPr="00B21883">
        <w:t>надлежащим</w:t>
      </w:r>
      <w:r w:rsidR="00853DB6" w:rsidRPr="00B21883">
        <w:rPr>
          <w:spacing w:val="21"/>
        </w:rPr>
        <w:t xml:space="preserve"> </w:t>
      </w:r>
      <w:r w:rsidR="00853DB6" w:rsidRPr="00B21883">
        <w:t>образом,</w:t>
      </w:r>
      <w:r w:rsidR="00853DB6" w:rsidRPr="00B21883">
        <w:rPr>
          <w:spacing w:val="20"/>
        </w:rPr>
        <w:t xml:space="preserve"> </w:t>
      </w:r>
      <w:r w:rsidR="00853DB6" w:rsidRPr="00B21883">
        <w:t>в</w:t>
      </w:r>
      <w:r w:rsidR="00853DB6" w:rsidRPr="00B21883">
        <w:rPr>
          <w:spacing w:val="21"/>
        </w:rPr>
        <w:t xml:space="preserve"> </w:t>
      </w:r>
      <w:r w:rsidR="00853DB6" w:rsidRPr="00B21883">
        <w:t>полном</w:t>
      </w:r>
      <w:r w:rsidR="00853DB6" w:rsidRPr="00B21883">
        <w:rPr>
          <w:spacing w:val="20"/>
        </w:rPr>
        <w:t xml:space="preserve"> </w:t>
      </w:r>
      <w:r w:rsidR="00853DB6" w:rsidRPr="00B21883">
        <w:t>объеме</w:t>
      </w:r>
      <w:r w:rsidR="00853DB6" w:rsidRPr="00B21883">
        <w:rPr>
          <w:spacing w:val="21"/>
        </w:rPr>
        <w:t xml:space="preserve"> </w:t>
      </w:r>
      <w:r w:rsidR="00853DB6" w:rsidRPr="00B21883">
        <w:t>и</w:t>
      </w:r>
      <w:r w:rsidR="00853DB6" w:rsidRPr="00B21883">
        <w:rPr>
          <w:spacing w:val="20"/>
        </w:rPr>
        <w:t xml:space="preserve"> </w:t>
      </w:r>
      <w:r w:rsidR="00853DB6" w:rsidRPr="00B21883">
        <w:t>в</w:t>
      </w:r>
      <w:r w:rsidR="00853DB6" w:rsidRPr="00B21883">
        <w:rPr>
          <w:spacing w:val="21"/>
        </w:rPr>
        <w:t xml:space="preserve"> </w:t>
      </w:r>
      <w:r w:rsidR="00853DB6" w:rsidRPr="00B21883">
        <w:t>установленные</w:t>
      </w:r>
      <w:r w:rsidR="00853DB6" w:rsidRPr="00B21883">
        <w:rPr>
          <w:spacing w:val="-57"/>
        </w:rPr>
        <w:t xml:space="preserve"> </w:t>
      </w:r>
      <w:r w:rsidR="00853DB6" w:rsidRPr="00B21883">
        <w:t>Договором</w:t>
      </w:r>
      <w:r w:rsidR="00853DB6" w:rsidRPr="00B21883">
        <w:rPr>
          <w:spacing w:val="-2"/>
        </w:rPr>
        <w:t xml:space="preserve"> </w:t>
      </w:r>
      <w:r w:rsidR="00853DB6" w:rsidRPr="00B21883">
        <w:t>сроки.</w:t>
      </w:r>
    </w:p>
    <w:p w:rsidR="0006331F" w:rsidRPr="00B21883" w:rsidRDefault="00AB0342" w:rsidP="00AB0342">
      <w:pPr>
        <w:tabs>
          <w:tab w:val="left" w:pos="1047"/>
        </w:tabs>
        <w:spacing w:before="3" w:line="275" w:lineRule="exact"/>
        <w:ind w:left="-730"/>
        <w:jc w:val="both"/>
      </w:pPr>
      <w:r w:rsidRPr="00B21883">
        <w:t xml:space="preserve">             </w:t>
      </w:r>
      <w:r w:rsidR="00B21883">
        <w:t xml:space="preserve"> </w:t>
      </w:r>
      <w:r w:rsidRPr="00B21883">
        <w:t>4.</w:t>
      </w:r>
      <w:r w:rsidR="00853DB6" w:rsidRPr="00B21883">
        <w:t>Стороны</w:t>
      </w:r>
      <w:r w:rsidR="00853DB6" w:rsidRPr="00B21883">
        <w:rPr>
          <w:spacing w:val="-1"/>
        </w:rPr>
        <w:t xml:space="preserve"> </w:t>
      </w:r>
      <w:r w:rsidR="00853DB6" w:rsidRPr="00B21883">
        <w:t>претензий</w:t>
      </w:r>
      <w:r w:rsidR="00853DB6" w:rsidRPr="00B21883">
        <w:rPr>
          <w:spacing w:val="-1"/>
        </w:rPr>
        <w:t xml:space="preserve"> </w:t>
      </w:r>
      <w:r w:rsidR="00853DB6" w:rsidRPr="00B21883">
        <w:t>друг</w:t>
      </w:r>
      <w:r w:rsidR="00853DB6" w:rsidRPr="00B21883">
        <w:rPr>
          <w:spacing w:val="-1"/>
        </w:rPr>
        <w:t xml:space="preserve"> </w:t>
      </w:r>
      <w:r w:rsidR="00853DB6" w:rsidRPr="00B21883">
        <w:t>к другу</w:t>
      </w:r>
      <w:r w:rsidR="00853DB6" w:rsidRPr="00B21883">
        <w:rPr>
          <w:spacing w:val="-1"/>
        </w:rPr>
        <w:t xml:space="preserve"> </w:t>
      </w:r>
      <w:r w:rsidR="00853DB6" w:rsidRPr="00B21883">
        <w:t>по исполнению</w:t>
      </w:r>
      <w:r w:rsidR="00853DB6" w:rsidRPr="00B21883">
        <w:rPr>
          <w:spacing w:val="-1"/>
        </w:rPr>
        <w:t xml:space="preserve"> </w:t>
      </w:r>
      <w:r w:rsidR="00853DB6" w:rsidRPr="00B21883">
        <w:t>Договора</w:t>
      </w:r>
      <w:r w:rsidR="00853DB6" w:rsidRPr="00B21883">
        <w:rPr>
          <w:spacing w:val="-1"/>
        </w:rPr>
        <w:t xml:space="preserve"> </w:t>
      </w:r>
      <w:r w:rsidR="00853DB6" w:rsidRPr="00B21883">
        <w:t>не</w:t>
      </w:r>
      <w:r w:rsidR="00853DB6" w:rsidRPr="00B21883">
        <w:rPr>
          <w:spacing w:val="-2"/>
        </w:rPr>
        <w:t xml:space="preserve"> </w:t>
      </w:r>
      <w:r w:rsidR="00853DB6" w:rsidRPr="00B21883">
        <w:t>имеют.</w:t>
      </w:r>
    </w:p>
    <w:p w:rsidR="0006331F" w:rsidRPr="00B21883" w:rsidRDefault="00AB0342" w:rsidP="00AB0342">
      <w:pPr>
        <w:tabs>
          <w:tab w:val="left" w:pos="1535"/>
          <w:tab w:val="left" w:pos="1536"/>
          <w:tab w:val="left" w:pos="2937"/>
          <w:tab w:val="left" w:pos="3571"/>
          <w:tab w:val="left" w:pos="4823"/>
          <w:tab w:val="left" w:pos="5175"/>
          <w:tab w:val="left" w:pos="5890"/>
          <w:tab w:val="left" w:pos="7467"/>
          <w:tab w:val="left" w:pos="8706"/>
        </w:tabs>
        <w:spacing w:line="242" w:lineRule="auto"/>
        <w:jc w:val="both"/>
      </w:pPr>
      <w:r w:rsidRPr="00B21883">
        <w:t xml:space="preserve"> 5.</w:t>
      </w:r>
      <w:r w:rsidR="00853DB6" w:rsidRPr="00B21883">
        <w:t>Настоящий</w:t>
      </w:r>
      <w:r w:rsidR="00853DB6" w:rsidRPr="00B21883">
        <w:tab/>
        <w:t>Акт</w:t>
      </w:r>
      <w:r w:rsidR="00B21883" w:rsidRPr="00B21883">
        <w:t xml:space="preserve"> </w:t>
      </w:r>
      <w:r w:rsidR="00853DB6" w:rsidRPr="00B21883">
        <w:t>составлен</w:t>
      </w:r>
      <w:r w:rsidR="00853DB6" w:rsidRPr="00B21883">
        <w:tab/>
        <w:t>в</w:t>
      </w:r>
      <w:r w:rsidR="00853DB6" w:rsidRPr="00B21883">
        <w:tab/>
        <w:t>двух</w:t>
      </w:r>
      <w:r w:rsidR="00853DB6" w:rsidRPr="00B21883">
        <w:tab/>
        <w:t>экземплярах,</w:t>
      </w:r>
      <w:r w:rsidR="00853DB6" w:rsidRPr="00B21883">
        <w:tab/>
        <w:t>имеющих</w:t>
      </w:r>
      <w:r w:rsidR="00853DB6" w:rsidRPr="00B21883">
        <w:tab/>
      </w:r>
      <w:r w:rsidR="00853DB6" w:rsidRPr="00B21883">
        <w:rPr>
          <w:spacing w:val="-1"/>
        </w:rPr>
        <w:t>равную</w:t>
      </w:r>
      <w:r w:rsidR="00853DB6" w:rsidRPr="00B21883">
        <w:rPr>
          <w:spacing w:val="-57"/>
        </w:rPr>
        <w:t xml:space="preserve"> </w:t>
      </w:r>
      <w:r w:rsidR="00853DB6" w:rsidRPr="00B21883">
        <w:t>юридическую</w:t>
      </w:r>
      <w:r w:rsidR="00853DB6" w:rsidRPr="00B21883">
        <w:rPr>
          <w:spacing w:val="-1"/>
        </w:rPr>
        <w:t xml:space="preserve"> </w:t>
      </w:r>
      <w:r w:rsidR="00853DB6" w:rsidRPr="00B21883">
        <w:t>силу по одному для каждой из Сторон.</w:t>
      </w:r>
    </w:p>
    <w:p w:rsidR="0006331F" w:rsidRPr="00B21883" w:rsidRDefault="0006331F" w:rsidP="00AB0342">
      <w:pPr>
        <w:pStyle w:val="a3"/>
        <w:spacing w:before="10"/>
        <w:ind w:left="0"/>
        <w:jc w:val="both"/>
        <w:rPr>
          <w:sz w:val="22"/>
          <w:szCs w:val="22"/>
        </w:rPr>
      </w:pPr>
    </w:p>
    <w:p w:rsidR="0006331F" w:rsidRPr="00B21883" w:rsidRDefault="0006331F">
      <w:pPr>
        <w:sectPr w:rsidR="0006331F" w:rsidRPr="00B21883">
          <w:pgSz w:w="11900" w:h="16840"/>
          <w:pgMar w:top="1060" w:right="740" w:bottom="280" w:left="1580" w:header="720" w:footer="720" w:gutter="0"/>
          <w:cols w:space="720"/>
        </w:sectPr>
      </w:pPr>
    </w:p>
    <w:p w:rsidR="00AB0342" w:rsidRPr="00B21883" w:rsidRDefault="00AB0342">
      <w:pPr>
        <w:pStyle w:val="a3"/>
        <w:spacing w:before="89" w:line="275" w:lineRule="exact"/>
        <w:rPr>
          <w:sz w:val="22"/>
          <w:szCs w:val="22"/>
        </w:rPr>
      </w:pPr>
    </w:p>
    <w:p w:rsidR="0006331F" w:rsidRPr="00B21883" w:rsidRDefault="00853DB6">
      <w:pPr>
        <w:pStyle w:val="a3"/>
        <w:spacing w:before="89" w:line="275" w:lineRule="exact"/>
        <w:rPr>
          <w:sz w:val="22"/>
          <w:szCs w:val="22"/>
        </w:rPr>
      </w:pPr>
      <w:r w:rsidRPr="00B21883">
        <w:rPr>
          <w:sz w:val="22"/>
          <w:szCs w:val="22"/>
        </w:rPr>
        <w:t>Исполнитель:</w:t>
      </w:r>
    </w:p>
    <w:p w:rsidR="00B21883" w:rsidRPr="00B21883" w:rsidRDefault="00B21883">
      <w:pPr>
        <w:pStyle w:val="a3"/>
        <w:spacing w:before="89" w:line="275" w:lineRule="exact"/>
        <w:rPr>
          <w:sz w:val="22"/>
          <w:szCs w:val="22"/>
        </w:rPr>
      </w:pPr>
    </w:p>
    <w:p w:rsidR="00AB0342" w:rsidRPr="00B21883" w:rsidRDefault="00AB0342" w:rsidP="00AB0342">
      <w:pPr>
        <w:pStyle w:val="a3"/>
        <w:tabs>
          <w:tab w:val="left" w:pos="2159"/>
        </w:tabs>
        <w:spacing w:before="5" w:line="237" w:lineRule="auto"/>
        <w:ind w:right="38"/>
        <w:rPr>
          <w:sz w:val="22"/>
          <w:szCs w:val="22"/>
        </w:rPr>
      </w:pPr>
      <w:r w:rsidRPr="00B21883">
        <w:rPr>
          <w:sz w:val="22"/>
          <w:szCs w:val="22"/>
        </w:rPr>
        <w:t>Главный врач</w:t>
      </w:r>
    </w:p>
    <w:p w:rsidR="00AB0342" w:rsidRPr="00B21883" w:rsidRDefault="00AB0342" w:rsidP="00AB0342">
      <w:pPr>
        <w:pStyle w:val="a3"/>
        <w:tabs>
          <w:tab w:val="left" w:pos="2159"/>
        </w:tabs>
        <w:spacing w:before="5" w:line="237" w:lineRule="auto"/>
        <w:ind w:right="38"/>
        <w:rPr>
          <w:sz w:val="22"/>
          <w:szCs w:val="22"/>
        </w:rPr>
      </w:pPr>
    </w:p>
    <w:p w:rsidR="0006331F" w:rsidRPr="00B21883" w:rsidRDefault="00AB0342" w:rsidP="00AB0342">
      <w:pPr>
        <w:pStyle w:val="a3"/>
        <w:tabs>
          <w:tab w:val="left" w:pos="2159"/>
        </w:tabs>
        <w:spacing w:before="5" w:line="237" w:lineRule="auto"/>
        <w:ind w:right="38"/>
        <w:rPr>
          <w:sz w:val="22"/>
          <w:szCs w:val="22"/>
        </w:rPr>
      </w:pPr>
      <w:r w:rsidRPr="00B21883">
        <w:rPr>
          <w:sz w:val="22"/>
          <w:szCs w:val="22"/>
        </w:rPr>
        <w:t xml:space="preserve">_____________/Шарипова. Р </w:t>
      </w:r>
      <w:proofErr w:type="spellStart"/>
      <w:r w:rsidRPr="00B21883">
        <w:rPr>
          <w:sz w:val="22"/>
          <w:szCs w:val="22"/>
        </w:rPr>
        <w:t>Р</w:t>
      </w:r>
      <w:proofErr w:type="spellEnd"/>
      <w:r w:rsidRPr="00B21883">
        <w:rPr>
          <w:sz w:val="22"/>
          <w:szCs w:val="22"/>
        </w:rPr>
        <w:t xml:space="preserve">.  /                                                              </w:t>
      </w:r>
      <w:r w:rsidR="00853DB6" w:rsidRPr="00B21883">
        <w:rPr>
          <w:sz w:val="22"/>
          <w:szCs w:val="22"/>
        </w:rPr>
        <w:t>М.П.</w:t>
      </w:r>
    </w:p>
    <w:p w:rsidR="00AB0342" w:rsidRDefault="00853DB6">
      <w:pPr>
        <w:pStyle w:val="a3"/>
        <w:spacing w:before="89"/>
      </w:pPr>
      <w:r w:rsidRPr="00B21883">
        <w:rPr>
          <w:sz w:val="22"/>
          <w:szCs w:val="22"/>
        </w:rPr>
        <w:br w:type="column"/>
      </w:r>
    </w:p>
    <w:p w:rsidR="0006331F" w:rsidRDefault="00853DB6">
      <w:pPr>
        <w:pStyle w:val="a3"/>
        <w:spacing w:before="89"/>
      </w:pPr>
      <w:r>
        <w:t>Заказчик:</w:t>
      </w:r>
    </w:p>
    <w:p w:rsidR="00AB0342" w:rsidRDefault="00AB0342">
      <w:pPr>
        <w:pStyle w:val="a3"/>
        <w:spacing w:before="89"/>
      </w:pPr>
    </w:p>
    <w:p w:rsidR="00AB0342" w:rsidRDefault="00AB0342">
      <w:pPr>
        <w:pStyle w:val="a3"/>
        <w:spacing w:before="89"/>
      </w:pPr>
    </w:p>
    <w:p w:rsidR="0006331F" w:rsidRDefault="0006331F">
      <w:pPr>
        <w:pStyle w:val="a3"/>
        <w:ind w:left="0"/>
      </w:pPr>
    </w:p>
    <w:p w:rsidR="0006331F" w:rsidRDefault="00853DB6">
      <w:pPr>
        <w:pStyle w:val="a3"/>
        <w:tabs>
          <w:tab w:val="left" w:pos="2999"/>
          <w:tab w:val="left" w:pos="4745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6331F">
      <w:type w:val="continuous"/>
      <w:pgSz w:w="11900" w:h="16840"/>
      <w:pgMar w:top="1260" w:right="740" w:bottom="280" w:left="1580" w:header="720" w:footer="720" w:gutter="0"/>
      <w:cols w:num="2" w:space="720" w:equalWidth="0">
        <w:col w:w="3725" w:space="1003"/>
        <w:col w:w="48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A0F"/>
    <w:multiLevelType w:val="hybridMultilevel"/>
    <w:tmpl w:val="AD786762"/>
    <w:lvl w:ilvl="0" w:tplc="A288C31A">
      <w:start w:val="1"/>
      <w:numFmt w:val="decimal"/>
      <w:lvlText w:val="%1."/>
      <w:lvlJc w:val="left"/>
      <w:pPr>
        <w:ind w:left="119" w:hanging="8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045102">
      <w:numFmt w:val="bullet"/>
      <w:lvlText w:val="•"/>
      <w:lvlJc w:val="left"/>
      <w:pPr>
        <w:ind w:left="1066" w:hanging="849"/>
      </w:pPr>
      <w:rPr>
        <w:rFonts w:hint="default"/>
        <w:lang w:val="ru-RU" w:eastAsia="en-US" w:bidi="ar-SA"/>
      </w:rPr>
    </w:lvl>
    <w:lvl w:ilvl="2" w:tplc="18D644CA">
      <w:numFmt w:val="bullet"/>
      <w:lvlText w:val="•"/>
      <w:lvlJc w:val="left"/>
      <w:pPr>
        <w:ind w:left="2012" w:hanging="849"/>
      </w:pPr>
      <w:rPr>
        <w:rFonts w:hint="default"/>
        <w:lang w:val="ru-RU" w:eastAsia="en-US" w:bidi="ar-SA"/>
      </w:rPr>
    </w:lvl>
    <w:lvl w:ilvl="3" w:tplc="7766FA50">
      <w:numFmt w:val="bullet"/>
      <w:lvlText w:val="•"/>
      <w:lvlJc w:val="left"/>
      <w:pPr>
        <w:ind w:left="2958" w:hanging="849"/>
      </w:pPr>
      <w:rPr>
        <w:rFonts w:hint="default"/>
        <w:lang w:val="ru-RU" w:eastAsia="en-US" w:bidi="ar-SA"/>
      </w:rPr>
    </w:lvl>
    <w:lvl w:ilvl="4" w:tplc="8C006EA0">
      <w:numFmt w:val="bullet"/>
      <w:lvlText w:val="•"/>
      <w:lvlJc w:val="left"/>
      <w:pPr>
        <w:ind w:left="3904" w:hanging="849"/>
      </w:pPr>
      <w:rPr>
        <w:rFonts w:hint="default"/>
        <w:lang w:val="ru-RU" w:eastAsia="en-US" w:bidi="ar-SA"/>
      </w:rPr>
    </w:lvl>
    <w:lvl w:ilvl="5" w:tplc="5C3A7494">
      <w:numFmt w:val="bullet"/>
      <w:lvlText w:val="•"/>
      <w:lvlJc w:val="left"/>
      <w:pPr>
        <w:ind w:left="4850" w:hanging="849"/>
      </w:pPr>
      <w:rPr>
        <w:rFonts w:hint="default"/>
        <w:lang w:val="ru-RU" w:eastAsia="en-US" w:bidi="ar-SA"/>
      </w:rPr>
    </w:lvl>
    <w:lvl w:ilvl="6" w:tplc="F3C6A232">
      <w:numFmt w:val="bullet"/>
      <w:lvlText w:val="•"/>
      <w:lvlJc w:val="left"/>
      <w:pPr>
        <w:ind w:left="5796" w:hanging="849"/>
      </w:pPr>
      <w:rPr>
        <w:rFonts w:hint="default"/>
        <w:lang w:val="ru-RU" w:eastAsia="en-US" w:bidi="ar-SA"/>
      </w:rPr>
    </w:lvl>
    <w:lvl w:ilvl="7" w:tplc="CCC65D96">
      <w:numFmt w:val="bullet"/>
      <w:lvlText w:val="•"/>
      <w:lvlJc w:val="left"/>
      <w:pPr>
        <w:ind w:left="6742" w:hanging="849"/>
      </w:pPr>
      <w:rPr>
        <w:rFonts w:hint="default"/>
        <w:lang w:val="ru-RU" w:eastAsia="en-US" w:bidi="ar-SA"/>
      </w:rPr>
    </w:lvl>
    <w:lvl w:ilvl="8" w:tplc="B5063D58">
      <w:numFmt w:val="bullet"/>
      <w:lvlText w:val="•"/>
      <w:lvlJc w:val="left"/>
      <w:pPr>
        <w:ind w:left="7688" w:hanging="849"/>
      </w:pPr>
      <w:rPr>
        <w:rFonts w:hint="default"/>
        <w:lang w:val="ru-RU" w:eastAsia="en-US" w:bidi="ar-SA"/>
      </w:rPr>
    </w:lvl>
  </w:abstractNum>
  <w:abstractNum w:abstractNumId="1" w15:restartNumberingAfterBreak="0">
    <w:nsid w:val="0C607DC3"/>
    <w:multiLevelType w:val="multilevel"/>
    <w:tmpl w:val="EE1C4BB4"/>
    <w:lvl w:ilvl="0">
      <w:start w:val="5"/>
      <w:numFmt w:val="decimal"/>
      <w:lvlText w:val="%1"/>
      <w:lvlJc w:val="left"/>
      <w:pPr>
        <w:ind w:left="119" w:hanging="4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55"/>
      </w:pPr>
      <w:rPr>
        <w:rFonts w:hint="default"/>
        <w:lang w:val="ru-RU" w:eastAsia="en-US" w:bidi="ar-SA"/>
      </w:rPr>
    </w:lvl>
  </w:abstractNum>
  <w:abstractNum w:abstractNumId="2" w15:restartNumberingAfterBreak="0">
    <w:nsid w:val="0C984EC2"/>
    <w:multiLevelType w:val="multilevel"/>
    <w:tmpl w:val="730AB390"/>
    <w:lvl w:ilvl="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  <w:b w:val="0"/>
      </w:rPr>
    </w:lvl>
  </w:abstractNum>
  <w:abstractNum w:abstractNumId="3" w15:restartNumberingAfterBreak="0">
    <w:nsid w:val="109B443D"/>
    <w:multiLevelType w:val="multilevel"/>
    <w:tmpl w:val="BDFE5D5A"/>
    <w:lvl w:ilvl="0">
      <w:start w:val="1"/>
      <w:numFmt w:val="decimal"/>
      <w:lvlText w:val="%1"/>
      <w:lvlJc w:val="left"/>
      <w:pPr>
        <w:ind w:left="119" w:hanging="5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17"/>
      </w:pPr>
      <w:rPr>
        <w:rFonts w:hint="default"/>
        <w:lang w:val="ru-RU" w:eastAsia="en-US" w:bidi="ar-SA"/>
      </w:rPr>
    </w:lvl>
  </w:abstractNum>
  <w:abstractNum w:abstractNumId="4" w15:restartNumberingAfterBreak="0">
    <w:nsid w:val="271A4E12"/>
    <w:multiLevelType w:val="multilevel"/>
    <w:tmpl w:val="C1A44CC0"/>
    <w:lvl w:ilvl="0">
      <w:start w:val="2"/>
      <w:numFmt w:val="decimal"/>
      <w:lvlText w:val="%1"/>
      <w:lvlJc w:val="left"/>
      <w:pPr>
        <w:ind w:left="1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4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6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3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5" w:hanging="611"/>
      </w:pPr>
      <w:rPr>
        <w:rFonts w:hint="default"/>
        <w:lang w:val="ru-RU" w:eastAsia="en-US" w:bidi="ar-SA"/>
      </w:rPr>
    </w:lvl>
  </w:abstractNum>
  <w:abstractNum w:abstractNumId="5" w15:restartNumberingAfterBreak="0">
    <w:nsid w:val="29653187"/>
    <w:multiLevelType w:val="hybridMultilevel"/>
    <w:tmpl w:val="9B3CB73E"/>
    <w:lvl w:ilvl="0" w:tplc="5B8A392A">
      <w:start w:val="1"/>
      <w:numFmt w:val="decimal"/>
      <w:lvlText w:val="%1."/>
      <w:lvlJc w:val="left"/>
      <w:pPr>
        <w:ind w:left="396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8602E0">
      <w:numFmt w:val="bullet"/>
      <w:lvlText w:val="•"/>
      <w:lvlJc w:val="left"/>
      <w:pPr>
        <w:ind w:left="4522" w:hanging="240"/>
      </w:pPr>
      <w:rPr>
        <w:rFonts w:hint="default"/>
        <w:lang w:val="ru-RU" w:eastAsia="en-US" w:bidi="ar-SA"/>
      </w:rPr>
    </w:lvl>
    <w:lvl w:ilvl="2" w:tplc="B98CBA1E">
      <w:numFmt w:val="bullet"/>
      <w:lvlText w:val="•"/>
      <w:lvlJc w:val="left"/>
      <w:pPr>
        <w:ind w:left="5084" w:hanging="240"/>
      </w:pPr>
      <w:rPr>
        <w:rFonts w:hint="default"/>
        <w:lang w:val="ru-RU" w:eastAsia="en-US" w:bidi="ar-SA"/>
      </w:rPr>
    </w:lvl>
    <w:lvl w:ilvl="3" w:tplc="BA2A87FE">
      <w:numFmt w:val="bullet"/>
      <w:lvlText w:val="•"/>
      <w:lvlJc w:val="left"/>
      <w:pPr>
        <w:ind w:left="5646" w:hanging="240"/>
      </w:pPr>
      <w:rPr>
        <w:rFonts w:hint="default"/>
        <w:lang w:val="ru-RU" w:eastAsia="en-US" w:bidi="ar-SA"/>
      </w:rPr>
    </w:lvl>
    <w:lvl w:ilvl="4" w:tplc="9B909112">
      <w:numFmt w:val="bullet"/>
      <w:lvlText w:val="•"/>
      <w:lvlJc w:val="left"/>
      <w:pPr>
        <w:ind w:left="6208" w:hanging="240"/>
      </w:pPr>
      <w:rPr>
        <w:rFonts w:hint="default"/>
        <w:lang w:val="ru-RU" w:eastAsia="en-US" w:bidi="ar-SA"/>
      </w:rPr>
    </w:lvl>
    <w:lvl w:ilvl="5" w:tplc="084CA368">
      <w:numFmt w:val="bullet"/>
      <w:lvlText w:val="•"/>
      <w:lvlJc w:val="left"/>
      <w:pPr>
        <w:ind w:left="6770" w:hanging="240"/>
      </w:pPr>
      <w:rPr>
        <w:rFonts w:hint="default"/>
        <w:lang w:val="ru-RU" w:eastAsia="en-US" w:bidi="ar-SA"/>
      </w:rPr>
    </w:lvl>
    <w:lvl w:ilvl="6" w:tplc="77AEE58E">
      <w:numFmt w:val="bullet"/>
      <w:lvlText w:val="•"/>
      <w:lvlJc w:val="left"/>
      <w:pPr>
        <w:ind w:left="7332" w:hanging="240"/>
      </w:pPr>
      <w:rPr>
        <w:rFonts w:hint="default"/>
        <w:lang w:val="ru-RU" w:eastAsia="en-US" w:bidi="ar-SA"/>
      </w:rPr>
    </w:lvl>
    <w:lvl w:ilvl="7" w:tplc="F5488C30">
      <w:numFmt w:val="bullet"/>
      <w:lvlText w:val="•"/>
      <w:lvlJc w:val="left"/>
      <w:pPr>
        <w:ind w:left="7894" w:hanging="240"/>
      </w:pPr>
      <w:rPr>
        <w:rFonts w:hint="default"/>
        <w:lang w:val="ru-RU" w:eastAsia="en-US" w:bidi="ar-SA"/>
      </w:rPr>
    </w:lvl>
    <w:lvl w:ilvl="8" w:tplc="A4E0ABEE">
      <w:numFmt w:val="bullet"/>
      <w:lvlText w:val="•"/>
      <w:lvlJc w:val="left"/>
      <w:pPr>
        <w:ind w:left="845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CFF7FAA"/>
    <w:multiLevelType w:val="multilevel"/>
    <w:tmpl w:val="F17E0BDE"/>
    <w:lvl w:ilvl="0">
      <w:start w:val="3"/>
      <w:numFmt w:val="decimal"/>
      <w:lvlText w:val="%1"/>
      <w:lvlJc w:val="left"/>
      <w:pPr>
        <w:ind w:left="119" w:hanging="5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56"/>
      </w:pPr>
      <w:rPr>
        <w:rFonts w:hint="default"/>
        <w:lang w:val="ru-RU" w:eastAsia="en-US" w:bidi="ar-SA"/>
      </w:rPr>
    </w:lvl>
  </w:abstractNum>
  <w:abstractNum w:abstractNumId="7" w15:restartNumberingAfterBreak="0">
    <w:nsid w:val="46921F05"/>
    <w:multiLevelType w:val="multilevel"/>
    <w:tmpl w:val="8FBCB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D76CD5"/>
    <w:multiLevelType w:val="multilevel"/>
    <w:tmpl w:val="8B106BAC"/>
    <w:lvl w:ilvl="0">
      <w:start w:val="7"/>
      <w:numFmt w:val="decimal"/>
      <w:lvlText w:val="%1"/>
      <w:lvlJc w:val="left"/>
      <w:pPr>
        <w:ind w:left="119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6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5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63266A34"/>
    <w:multiLevelType w:val="multilevel"/>
    <w:tmpl w:val="1B8AC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0" w15:restartNumberingAfterBreak="0">
    <w:nsid w:val="73955FDD"/>
    <w:multiLevelType w:val="multilevel"/>
    <w:tmpl w:val="01380CC0"/>
    <w:lvl w:ilvl="0">
      <w:start w:val="6"/>
      <w:numFmt w:val="decimal"/>
      <w:lvlText w:val="%1"/>
      <w:lvlJc w:val="left"/>
      <w:pPr>
        <w:ind w:left="119" w:hanging="5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27"/>
      </w:pPr>
      <w:rPr>
        <w:rFonts w:hint="default"/>
        <w:lang w:val="ru-RU" w:eastAsia="en-US" w:bidi="ar-SA"/>
      </w:rPr>
    </w:lvl>
  </w:abstractNum>
  <w:abstractNum w:abstractNumId="11" w15:restartNumberingAfterBreak="0">
    <w:nsid w:val="7F32031E"/>
    <w:multiLevelType w:val="multilevel"/>
    <w:tmpl w:val="6C1C039E"/>
    <w:lvl w:ilvl="0">
      <w:start w:val="4"/>
      <w:numFmt w:val="decimal"/>
      <w:lvlText w:val="%1"/>
      <w:lvlJc w:val="left"/>
      <w:pPr>
        <w:ind w:left="119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31F"/>
    <w:rsid w:val="0006331F"/>
    <w:rsid w:val="00066779"/>
    <w:rsid w:val="0025333B"/>
    <w:rsid w:val="0060495F"/>
    <w:rsid w:val="006E5143"/>
    <w:rsid w:val="00725BD2"/>
    <w:rsid w:val="007376B6"/>
    <w:rsid w:val="007863DE"/>
    <w:rsid w:val="007A1571"/>
    <w:rsid w:val="00853DB6"/>
    <w:rsid w:val="0094230B"/>
    <w:rsid w:val="00A76AC4"/>
    <w:rsid w:val="00A917B8"/>
    <w:rsid w:val="00AB0342"/>
    <w:rsid w:val="00B21883"/>
    <w:rsid w:val="00E12043"/>
    <w:rsid w:val="00E4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54C6"/>
  <w15:docId w15:val="{72159F59-D829-4FA7-B869-9CA734C6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2"/>
      <w:ind w:left="50" w:right="37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9" w:right="103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uiPriority w:val="1"/>
    <w:rsid w:val="00A76AC4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">
    <w:name w:val="Заголовок №2_"/>
    <w:link w:val="21"/>
    <w:locked/>
    <w:rsid w:val="00A76AC4"/>
    <w:rPr>
      <w:b/>
      <w:bCs/>
      <w:spacing w:val="2"/>
      <w:sz w:val="19"/>
      <w:szCs w:val="19"/>
      <w:shd w:val="clear" w:color="auto" w:fill="FFFFFF"/>
    </w:rPr>
  </w:style>
  <w:style w:type="paragraph" w:customStyle="1" w:styleId="21">
    <w:name w:val="Заголовок №21"/>
    <w:basedOn w:val="a"/>
    <w:link w:val="2"/>
    <w:rsid w:val="00A76AC4"/>
    <w:pPr>
      <w:widowControl/>
      <w:shd w:val="clear" w:color="auto" w:fill="FFFFFF"/>
      <w:autoSpaceDE/>
      <w:autoSpaceDN/>
      <w:spacing w:line="250" w:lineRule="exact"/>
      <w:outlineLvl w:val="1"/>
    </w:pPr>
    <w:rPr>
      <w:rFonts w:asciiTheme="minorHAnsi" w:eastAsiaTheme="minorHAnsi" w:hAnsiTheme="minorHAnsi" w:cstheme="minorBidi"/>
      <w:b/>
      <w:bCs/>
      <w:spacing w:val="2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2023-10-10T07:44:00Z</dcterms:created>
  <dcterms:modified xsi:type="dcterms:W3CDTF">2023-11-22T09:17:00Z</dcterms:modified>
</cp:coreProperties>
</file>