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BCE8" w14:textId="77777777" w:rsidR="00110C8D" w:rsidRPr="00110C8D" w:rsidRDefault="00110C8D" w:rsidP="00110C8D">
      <w:pPr>
        <w:spacing w:after="0" w:line="240" w:lineRule="auto"/>
        <w:rPr>
          <w:rFonts w:ascii="Times New Roman" w:eastAsia="Times New Roman" w:hAnsi="Times New Roman" w:cs="Times New Roman"/>
          <w:sz w:val="24"/>
          <w:szCs w:val="24"/>
          <w:lang w:eastAsia="ru-RU"/>
        </w:rPr>
      </w:pPr>
      <w:r w:rsidRPr="00110C8D">
        <w:rPr>
          <w:rFonts w:ascii="Times New Roman" w:eastAsia="Times New Roman" w:hAnsi="Times New Roman" w:cs="Times New Roman"/>
          <w:sz w:val="32"/>
          <w:szCs w:val="32"/>
          <w:lang w:eastAsia="ru-RU"/>
        </w:rPr>
        <w:t>Узкий таз</w:t>
      </w:r>
    </w:p>
    <w:p w14:paraId="05070B18" w14:textId="77777777" w:rsidR="00110C8D" w:rsidRPr="00110C8D" w:rsidRDefault="00110C8D" w:rsidP="00110C8D">
      <w:pPr>
        <w:spacing w:after="0" w:line="413" w:lineRule="atLeast"/>
        <w:rPr>
          <w:rFonts w:ascii="Montserrat" w:eastAsia="Times New Roman" w:hAnsi="Montserrat" w:cs="Times New Roman"/>
          <w:color w:val="3D3D3D"/>
          <w:sz w:val="24"/>
          <w:szCs w:val="24"/>
          <w:lang w:eastAsia="ru-RU"/>
        </w:rPr>
      </w:pPr>
    </w:p>
    <w:p w14:paraId="7A414E7D" w14:textId="77777777" w:rsidR="00110C8D" w:rsidRPr="00110C8D" w:rsidRDefault="00110C8D" w:rsidP="00110C8D">
      <w:pPr>
        <w:spacing w:after="300" w:line="413" w:lineRule="atLeast"/>
        <w:rPr>
          <w:rFonts w:ascii="Montserrat" w:eastAsia="Times New Roman" w:hAnsi="Montserrat" w:cs="Times New Roman"/>
          <w:color w:val="3D3D3D"/>
          <w:sz w:val="24"/>
          <w:szCs w:val="24"/>
          <w:lang w:eastAsia="ru-RU"/>
        </w:rPr>
      </w:pPr>
      <w:r w:rsidRPr="00110C8D">
        <w:rPr>
          <w:rFonts w:ascii="Montserrat" w:eastAsia="Times New Roman" w:hAnsi="Montserrat" w:cs="Times New Roman"/>
          <w:color w:val="3D3D3D"/>
          <w:sz w:val="24"/>
          <w:szCs w:val="24"/>
          <w:lang w:eastAsia="ru-RU"/>
        </w:rPr>
        <w:t>Если у Вас был выявлен анатомически узкий таз, то обсудите со своим врачом дальнейший план ведения и обследования.</w:t>
      </w:r>
    </w:p>
    <w:p w14:paraId="366D0926" w14:textId="77777777" w:rsidR="00110C8D" w:rsidRPr="00110C8D" w:rsidRDefault="00110C8D" w:rsidP="00110C8D">
      <w:pPr>
        <w:spacing w:after="300" w:line="413" w:lineRule="atLeast"/>
        <w:rPr>
          <w:rFonts w:ascii="Montserrat" w:eastAsia="Times New Roman" w:hAnsi="Montserrat" w:cs="Times New Roman"/>
          <w:color w:val="3D3D3D"/>
          <w:sz w:val="24"/>
          <w:szCs w:val="24"/>
          <w:lang w:eastAsia="ru-RU"/>
        </w:rPr>
      </w:pPr>
      <w:r w:rsidRPr="00110C8D">
        <w:rPr>
          <w:rFonts w:ascii="Montserrat" w:eastAsia="Times New Roman" w:hAnsi="Montserrat" w:cs="Times New Roman"/>
          <w:color w:val="3D3D3D"/>
          <w:sz w:val="24"/>
          <w:szCs w:val="24"/>
          <w:lang w:eastAsia="ru-RU"/>
        </w:rPr>
        <w:t>Вероятно, для подготовки к родоразрешению Вас заблаговременно госпитализируют в акушерский стационар.</w:t>
      </w:r>
    </w:p>
    <w:p w14:paraId="1004B479" w14:textId="77777777" w:rsidR="00110C8D" w:rsidRPr="00110C8D" w:rsidRDefault="00110C8D" w:rsidP="00110C8D">
      <w:pPr>
        <w:spacing w:after="300" w:line="413" w:lineRule="atLeast"/>
        <w:rPr>
          <w:rFonts w:ascii="Montserrat" w:eastAsia="Times New Roman" w:hAnsi="Montserrat" w:cs="Times New Roman"/>
          <w:color w:val="3D3D3D"/>
          <w:sz w:val="24"/>
          <w:szCs w:val="24"/>
          <w:lang w:eastAsia="ru-RU"/>
        </w:rPr>
      </w:pPr>
      <w:r w:rsidRPr="00110C8D">
        <w:rPr>
          <w:rFonts w:ascii="Montserrat" w:eastAsia="Times New Roman" w:hAnsi="Montserrat" w:cs="Times New Roman"/>
          <w:color w:val="3D3D3D"/>
          <w:sz w:val="24"/>
          <w:szCs w:val="24"/>
          <w:lang w:eastAsia="ru-RU"/>
        </w:rPr>
        <w:t>В случае крупного плода и узких размеров таза Вам могут предложить родоразрешение путем плановой операции кесарева сечения.</w:t>
      </w:r>
    </w:p>
    <w:p w14:paraId="1F8C4C3E" w14:textId="77777777" w:rsidR="00110C8D" w:rsidRPr="00110C8D" w:rsidRDefault="00110C8D" w:rsidP="00110C8D">
      <w:pPr>
        <w:spacing w:after="300" w:line="413" w:lineRule="atLeast"/>
        <w:rPr>
          <w:rFonts w:ascii="Montserrat" w:eastAsia="Times New Roman" w:hAnsi="Montserrat" w:cs="Times New Roman"/>
          <w:color w:val="3D3D3D"/>
          <w:sz w:val="24"/>
          <w:szCs w:val="24"/>
          <w:lang w:eastAsia="ru-RU"/>
        </w:rPr>
      </w:pPr>
      <w:r w:rsidRPr="00110C8D">
        <w:rPr>
          <w:rFonts w:ascii="Montserrat" w:eastAsia="Times New Roman" w:hAnsi="Montserrat" w:cs="Times New Roman"/>
          <w:color w:val="3D3D3D"/>
          <w:sz w:val="24"/>
          <w:szCs w:val="24"/>
          <w:lang w:eastAsia="ru-RU"/>
        </w:rPr>
        <w:t>При развитии регулярной родовой деятельности возможны роды с функциональной оценкой таза (прицельным наблюдением за соответствием размеров головки и плода и таза матери). Для успешного завершения родов необходима хорошая родовая деятельность, достаточные для продвижения ребенка размеры таза и правильное вставление его головки. При отсутствии прогресса родов или его замедлении, появлении признаков, указывающих на 51 несоответствие размеров головки плода тазу матери, Вам будет предложено завершение родов путем экстренной операции кесарева сечения.</w:t>
      </w:r>
    </w:p>
    <w:p w14:paraId="6DA36762" w14:textId="6455A889" w:rsidR="008305D0" w:rsidRDefault="00110C8D" w:rsidP="00110C8D">
      <w:r w:rsidRPr="00110C8D">
        <w:rPr>
          <w:rFonts w:ascii="Times New Roman" w:eastAsia="Times New Roman" w:hAnsi="Times New Roman" w:cs="Times New Roman"/>
          <w:sz w:val="24"/>
          <w:szCs w:val="24"/>
          <w:lang w:eastAsia="ru-RU"/>
        </w:rPr>
        <w:t>В некоторых случаях Вам могут предложить индукцию родов до 40 недель беременности, с целью снижения вероятности кесарева сечения и травм, обусловленных диспропорцией размеров головки ребенка и таза матери.</w:t>
      </w:r>
    </w:p>
    <w:sectPr w:rsidR="00830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8D"/>
    <w:rsid w:val="00036E3D"/>
    <w:rsid w:val="00110C8D"/>
    <w:rsid w:val="008305D0"/>
    <w:rsid w:val="00EA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FC36"/>
  <w15:chartTrackingRefBased/>
  <w15:docId w15:val="{4D565A16-A265-457B-86DC-48984C10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C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7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Ибрагимов</dc:creator>
  <cp:keywords/>
  <dc:description/>
  <cp:lastModifiedBy>Альберт Ибрагимов</cp:lastModifiedBy>
  <cp:revision>1</cp:revision>
  <dcterms:created xsi:type="dcterms:W3CDTF">2024-07-24T07:18:00Z</dcterms:created>
  <dcterms:modified xsi:type="dcterms:W3CDTF">2024-07-24T07:19:00Z</dcterms:modified>
</cp:coreProperties>
</file>