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B898" w14:textId="77777777" w:rsidR="00F462EE" w:rsidRPr="00F462EE" w:rsidRDefault="00F462EE" w:rsidP="00F4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2E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Привычный выкидыш</w:t>
      </w:r>
      <w:r w:rsidRPr="00F462EE">
        <w:rPr>
          <w:rFonts w:ascii="Montserrat" w:eastAsia="Times New Roman" w:hAnsi="Montserrat" w:cs="Times New Roman"/>
          <w:sz w:val="24"/>
          <w:szCs w:val="24"/>
          <w:lang w:eastAsia="ru-RU"/>
        </w:rPr>
        <w:br/>
      </w:r>
    </w:p>
    <w:p w14:paraId="4EBA8007" w14:textId="77777777" w:rsidR="00F462EE" w:rsidRPr="00F462EE" w:rsidRDefault="00F462EE" w:rsidP="00F462EE">
      <w:pPr>
        <w:spacing w:after="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</w:p>
    <w:p w14:paraId="63CE5A18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Если у партнеров прерывается 2 и более беременности в сроках до 22 недель, то врачи называют эту патологию привычным выкидышем (ПВ). Среди всех пар ПВ встречается с частотой 3-5%. Вероятность выкидыша увеличивается с возрастом женщины и с возрастанием числа прервавшихся беременностей. Так, после первого выкидыша шансы успешного вынашивания беременности составляет около 85%, а после 3 неудач падает до 38-50% в зависимости от возраста и наличия родов в анамнезе.</w:t>
      </w:r>
    </w:p>
    <w:p w14:paraId="7E63247B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Здоровый образ жизни, отказ от курения и избыточного употребления алкоголя, правильное питание, нормальная масса тела увеличивают вероятность успешного вынашивания беременности.</w:t>
      </w:r>
    </w:p>
    <w:p w14:paraId="3C7B73C0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Потребление алкоголя и кофеина (более 5 чашек в день) может отрицательно влиять на возможность наступления и вынашивания беременности.</w:t>
      </w:r>
    </w:p>
    <w:p w14:paraId="67146A55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Во время беременности потребление кофеина более 200-300 мг (2-3 чашки) увеличивает риск самопроизвольных выкидышей, но не влияет на риск врожденных аномалий плода. Обследование для выявления причин ПВ проводят в поликлинике, женщине необходимо обратиться к врачу-акушеру-гинекологу. Если будет необходимость, врач-акушер-гинеколог направит пациентку к другим специалистам: врачу-эндокринологу, врачу-дерматовенерологу, врачу-терапевту, врачу-генетику.</w:t>
      </w:r>
    </w:p>
    <w:p w14:paraId="15403A10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Обследование вне беременности включает:</w:t>
      </w:r>
    </w:p>
    <w:p w14:paraId="5C0042F7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-беседу с врачом для оценки жалоб и данных о характере менструаций, ранее перенесенных заболеваниях, предшествующем лечении, обстоятельствах при которых произошло самопроизвольное прерывание беременности;</w:t>
      </w:r>
    </w:p>
    <w:p w14:paraId="1115DEB1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-исследование на наличие инфекций, передаваемых половым путем;</w:t>
      </w:r>
    </w:p>
    <w:p w14:paraId="0F0CE16E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-определение аутоиммунных маркеров;</w:t>
      </w:r>
    </w:p>
    <w:p w14:paraId="7C30E41E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-оценку матки и ее придатков по данным ультразвукового обследования (размеры и форма матки, длина шейки матки, количество фолликулов в яичниках);</w:t>
      </w:r>
    </w:p>
    <w:p w14:paraId="7AAC44B6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-оценку уровня гормонов.</w:t>
      </w:r>
    </w:p>
    <w:p w14:paraId="3DD4F706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Обследование мужчины начинают с анализа спермы. Дальнейший перечень обследования определяет врач-уролог.</w:t>
      </w:r>
    </w:p>
    <w:p w14:paraId="2E15733A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По результатам обследования врач может назначить лечение, дать советы по правильному образу жизни, особенностям питания.</w:t>
      </w:r>
    </w:p>
    <w:p w14:paraId="07F24DF1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Обследование занимает 1-2 месяца. По результатам обследования врач назначает лечение.</w:t>
      </w:r>
    </w:p>
    <w:p w14:paraId="75A4D02B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При выявлении патологии в полости матки (полипы, подслизистые миомы, </w:t>
      </w:r>
      <w:proofErr w:type="spellStart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синехии</w:t>
      </w:r>
      <w:proofErr w:type="spellEnd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, перегородка в матке) необходимо проведение хирургической </w:t>
      </w:r>
      <w:proofErr w:type="spellStart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гистероскопии</w:t>
      </w:r>
      <w:proofErr w:type="spellEnd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с лапароскопической </w:t>
      </w:r>
      <w:proofErr w:type="spellStart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ассистенцией</w:t>
      </w:r>
      <w:proofErr w:type="spellEnd"/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. Хирургическое лечение способствует устранению препятствий в полости матки для прикрепления плодного яйца и способствует успешному течению беременности. При наступлении беременности самым частым осложнением, является угрожающий выкидыш, который проявляется болями и кровянистыми выделениями из влагалища. При возникновении данного осложнения необходимо срочно обратиться к врачу. Врач проведет осмотр и ультразвуковое исследование для определения клинической ситуации, при необходимости предложит Вам госпитализацию в стационар. Если срок беременности более 10 недель и кровянистые выделения из влагалища обильные, необходимо вызвать скорую медицинскую помощь и Вас госпитализируют в стационар в экстренном порядке.</w:t>
      </w:r>
    </w:p>
    <w:p w14:paraId="4ED2F59C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В 12 недель беременности Вам предложат провести скрининг первого триместра. Этот метод имеет очень важное значение у женщин с ПВ, так как позволяет получить информацию о развитии плода, длине шейки матки, а также возможных рисках осложнений во время беременности. </w:t>
      </w: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lastRenderedPageBreak/>
        <w:t>Исходя из результатов скрининга, Вам могут предложить консультацию врача-генетика для решения вопросов о необходимости пренатальной диагностики.</w:t>
      </w:r>
    </w:p>
    <w:p w14:paraId="0E254268" w14:textId="77777777" w:rsidR="00F462EE" w:rsidRPr="00F462EE" w:rsidRDefault="00F462EE" w:rsidP="00F462EE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F462EE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Очень важно регулярно посещать врача во время беременности, выполнять назначения, касающиеся обследования и приема лекарственных препаратов. При необходимости, в случае укорочения шейки матки, Вам могут предложить зашивание шейки матки или введение во влагалище акушерского пессария. Эти мероприятия безопасны и направлены на пролонгирование беременности.</w:t>
      </w:r>
    </w:p>
    <w:p w14:paraId="0391A6ED" w14:textId="4671565D" w:rsidR="007D7A86" w:rsidRDefault="00F462EE" w:rsidP="00F462EE">
      <w:r w:rsidRPr="00F4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рекомендаций и регулярном наблюдении у Вас есть все шансы родить доношенного и здорового ребенка</w:t>
      </w:r>
    </w:p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EE"/>
    <w:rsid w:val="00036E3D"/>
    <w:rsid w:val="007D7A86"/>
    <w:rsid w:val="00EA413C"/>
    <w:rsid w:val="00F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1977"/>
  <w15:chartTrackingRefBased/>
  <w15:docId w15:val="{BAE56FCF-23CF-4CB4-98E8-235D0FB2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2024-07-24T07:01:00Z</dcterms:created>
  <dcterms:modified xsi:type="dcterms:W3CDTF">2024-07-24T07:01:00Z</dcterms:modified>
</cp:coreProperties>
</file>